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8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3"/>
        <w:gridCol w:w="8245"/>
      </w:tblGrid>
      <w:tr w:rsidR="00912C7A" w:rsidRPr="00EE116B" w14:paraId="16BFAEED" w14:textId="77777777" w:rsidTr="008961EB">
        <w:trPr>
          <w:trHeight w:val="663"/>
        </w:trPr>
        <w:tc>
          <w:tcPr>
            <w:tcW w:w="5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3030" w14:textId="77777777" w:rsidR="00912C7A" w:rsidRPr="00EE116B" w:rsidRDefault="00912C7A" w:rsidP="006E117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116B">
              <w:rPr>
                <w:sz w:val="26"/>
                <w:szCs w:val="26"/>
              </w:rPr>
              <w:t>SỞ GIÁO DỤC VÀ ĐÀO TẠO TPHCM</w:t>
            </w:r>
          </w:p>
          <w:p w14:paraId="43707C8D" w14:textId="77777777" w:rsidR="00912C7A" w:rsidRPr="00EE116B" w:rsidRDefault="00912C7A" w:rsidP="006E117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116B">
              <w:rPr>
                <w:sz w:val="26"/>
                <w:szCs w:val="26"/>
              </w:rPr>
              <w:t>TRƯỜNG THPT PHONG PHÚ</w:t>
            </w:r>
          </w:p>
          <w:p w14:paraId="4D670244" w14:textId="77777777" w:rsidR="00912C7A" w:rsidRPr="00EE116B" w:rsidRDefault="00912C7A" w:rsidP="006E117C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 w:rsidRPr="00EE116B">
              <w:rPr>
                <w:b/>
                <w:sz w:val="26"/>
                <w:szCs w:val="26"/>
                <w:u w:val="single"/>
              </w:rPr>
              <w:t>Tổ</w:t>
            </w:r>
            <w:proofErr w:type="spellEnd"/>
            <w:r w:rsidRPr="00EE116B">
              <w:rPr>
                <w:b/>
                <w:sz w:val="26"/>
                <w:szCs w:val="26"/>
                <w:u w:val="single"/>
              </w:rPr>
              <w:t xml:space="preserve"> NGỮ VĂN</w:t>
            </w:r>
          </w:p>
          <w:p w14:paraId="03CECAC4" w14:textId="5725224C" w:rsidR="00912C7A" w:rsidRPr="00EE116B" w:rsidRDefault="00912C7A" w:rsidP="006E117C">
            <w:pPr>
              <w:pStyle w:val="Standard"/>
              <w:jc w:val="center"/>
              <w:rPr>
                <w:szCs w:val="26"/>
              </w:rPr>
            </w:pPr>
          </w:p>
        </w:tc>
        <w:tc>
          <w:tcPr>
            <w:tcW w:w="8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6F6F" w14:textId="77777777" w:rsidR="00912C7A" w:rsidRPr="00EE116B" w:rsidRDefault="00912C7A" w:rsidP="006E117C">
            <w:pPr>
              <w:tabs>
                <w:tab w:val="left" w:pos="4962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EE116B">
              <w:rPr>
                <w:b/>
                <w:sz w:val="26"/>
                <w:szCs w:val="26"/>
              </w:rPr>
              <w:t>CỘNG HÒA XÃ HỘI CHỦ NGHĨA VIỆT NAM</w:t>
            </w:r>
          </w:p>
          <w:p w14:paraId="15D0D1F0" w14:textId="77777777" w:rsidR="00912C7A" w:rsidRPr="00EE116B" w:rsidRDefault="00912C7A" w:rsidP="006E117C">
            <w:pPr>
              <w:tabs>
                <w:tab w:val="left" w:pos="4962"/>
              </w:tabs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 w:rsidRPr="00EE116B">
              <w:rPr>
                <w:b/>
                <w:sz w:val="26"/>
                <w:szCs w:val="26"/>
                <w:u w:val="single"/>
              </w:rPr>
              <w:t>Độc</w:t>
            </w:r>
            <w:proofErr w:type="spellEnd"/>
            <w:r w:rsidRPr="00EE116B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E116B">
              <w:rPr>
                <w:b/>
                <w:sz w:val="26"/>
                <w:szCs w:val="26"/>
                <w:u w:val="single"/>
              </w:rPr>
              <w:t>lập</w:t>
            </w:r>
            <w:proofErr w:type="spellEnd"/>
            <w:r w:rsidRPr="00EE116B">
              <w:rPr>
                <w:b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EE116B">
              <w:rPr>
                <w:b/>
                <w:sz w:val="26"/>
                <w:szCs w:val="26"/>
                <w:u w:val="single"/>
              </w:rPr>
              <w:t>Tự</w:t>
            </w:r>
            <w:proofErr w:type="spellEnd"/>
            <w:r w:rsidRPr="00EE116B">
              <w:rPr>
                <w:b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EE116B">
              <w:rPr>
                <w:b/>
                <w:sz w:val="26"/>
                <w:szCs w:val="26"/>
                <w:u w:val="single"/>
              </w:rPr>
              <w:t>Hạnh</w:t>
            </w:r>
            <w:proofErr w:type="spellEnd"/>
            <w:r w:rsidRPr="00EE116B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E116B">
              <w:rPr>
                <w:b/>
                <w:sz w:val="26"/>
                <w:szCs w:val="26"/>
                <w:u w:val="single"/>
              </w:rPr>
              <w:t>phúc</w:t>
            </w:r>
            <w:proofErr w:type="spellEnd"/>
          </w:p>
          <w:p w14:paraId="0712AB26" w14:textId="77777777" w:rsidR="00912C7A" w:rsidRPr="00EE116B" w:rsidRDefault="00912C7A" w:rsidP="006E117C">
            <w:pPr>
              <w:tabs>
                <w:tab w:val="left" w:pos="4962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23C84CD" w14:textId="77777777" w:rsidR="00912C7A" w:rsidRPr="00EE116B" w:rsidRDefault="00912C7A" w:rsidP="006E117C">
            <w:pPr>
              <w:pStyle w:val="Standard"/>
              <w:jc w:val="both"/>
              <w:rPr>
                <w:szCs w:val="26"/>
                <w:lang w:val="vi-VN"/>
              </w:rPr>
            </w:pPr>
            <w:r w:rsidRPr="00EE116B">
              <w:rPr>
                <w:i/>
                <w:szCs w:val="26"/>
              </w:rPr>
              <w:t xml:space="preserve">                                                              </w:t>
            </w:r>
          </w:p>
        </w:tc>
      </w:tr>
    </w:tbl>
    <w:p w14:paraId="0DA2DC21" w14:textId="77777777" w:rsidR="00056ADD" w:rsidRDefault="00056ADD" w:rsidP="006E117C">
      <w:pPr>
        <w:spacing w:line="276" w:lineRule="auto"/>
      </w:pPr>
    </w:p>
    <w:p w14:paraId="3F8F7036" w14:textId="13AD8AC5" w:rsidR="00912C7A" w:rsidRDefault="00912C7A" w:rsidP="006E117C">
      <w:pPr>
        <w:spacing w:line="276" w:lineRule="auto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r w:rsidRPr="00DC74D2">
        <w:rPr>
          <w:rFonts w:eastAsia="Calibri"/>
          <w:b/>
          <w:bCs/>
          <w:color w:val="000000" w:themeColor="text1"/>
          <w:sz w:val="26"/>
          <w:szCs w:val="26"/>
        </w:rPr>
        <w:t xml:space="preserve">KHUNG MA TRẬN ĐỀ KIỂM TRA </w:t>
      </w:r>
      <w:r w:rsidR="00883C7E">
        <w:rPr>
          <w:rFonts w:eastAsia="Calibri"/>
          <w:b/>
          <w:bCs/>
          <w:color w:val="000000" w:themeColor="text1"/>
          <w:sz w:val="26"/>
          <w:szCs w:val="26"/>
        </w:rPr>
        <w:t>GIỮA</w:t>
      </w:r>
      <w:r>
        <w:rPr>
          <w:rFonts w:eastAsia="Calibri"/>
          <w:b/>
          <w:bCs/>
          <w:color w:val="000000" w:themeColor="text1"/>
          <w:sz w:val="26"/>
          <w:szCs w:val="26"/>
        </w:rPr>
        <w:t xml:space="preserve"> HỌC</w:t>
      </w:r>
      <w:r w:rsidRPr="00DC74D2">
        <w:rPr>
          <w:rFonts w:eastAsia="Calibri"/>
          <w:b/>
          <w:bCs/>
          <w:color w:val="000000" w:themeColor="text1"/>
          <w:sz w:val="26"/>
          <w:szCs w:val="26"/>
        </w:rPr>
        <w:t xml:space="preserve"> KÌ </w:t>
      </w:r>
      <w:r w:rsidR="00765DB9">
        <w:rPr>
          <w:rFonts w:eastAsia="Calibri"/>
          <w:b/>
          <w:bCs/>
          <w:color w:val="000000" w:themeColor="text1"/>
          <w:sz w:val="26"/>
          <w:szCs w:val="26"/>
        </w:rPr>
        <w:t>II</w:t>
      </w:r>
      <w:r>
        <w:rPr>
          <w:rFonts w:eastAsia="Calibri"/>
          <w:b/>
          <w:bCs/>
          <w:color w:val="000000" w:themeColor="text1"/>
          <w:sz w:val="26"/>
          <w:szCs w:val="26"/>
        </w:rPr>
        <w:t xml:space="preserve"> </w:t>
      </w:r>
    </w:p>
    <w:p w14:paraId="54E4F2BC" w14:textId="46A192F4" w:rsidR="00912C7A" w:rsidRDefault="00912C7A" w:rsidP="006E117C">
      <w:pPr>
        <w:spacing w:line="276" w:lineRule="auto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r w:rsidRPr="00DC74D2">
        <w:rPr>
          <w:rFonts w:eastAsia="Calibri"/>
          <w:b/>
          <w:bCs/>
          <w:color w:val="000000" w:themeColor="text1"/>
          <w:sz w:val="26"/>
          <w:szCs w:val="26"/>
        </w:rPr>
        <w:t>MÔN NGỮ VĂN LỚP 10</w:t>
      </w:r>
    </w:p>
    <w:p w14:paraId="5C15CDB7" w14:textId="2BF0AC56" w:rsidR="00864751" w:rsidRPr="00DC74D2" w:rsidRDefault="00912C7A" w:rsidP="006E117C">
      <w:pPr>
        <w:spacing w:line="276" w:lineRule="auto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proofErr w:type="spellStart"/>
      <w:r>
        <w:rPr>
          <w:rFonts w:eastAsia="Calibri"/>
          <w:b/>
          <w:bCs/>
          <w:color w:val="000000" w:themeColor="text1"/>
          <w:sz w:val="26"/>
          <w:szCs w:val="26"/>
        </w:rPr>
        <w:t>Năm</w:t>
      </w:r>
      <w:proofErr w:type="spellEnd"/>
      <w:r>
        <w:rPr>
          <w:rFonts w:eastAsia="Calibri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Calibri"/>
          <w:b/>
          <w:bCs/>
          <w:color w:val="000000" w:themeColor="text1"/>
          <w:sz w:val="26"/>
          <w:szCs w:val="26"/>
        </w:rPr>
        <w:t>học</w:t>
      </w:r>
      <w:proofErr w:type="spellEnd"/>
      <w:r>
        <w:rPr>
          <w:rFonts w:eastAsia="Calibri"/>
          <w:b/>
          <w:bCs/>
          <w:color w:val="000000" w:themeColor="text1"/>
          <w:sz w:val="26"/>
          <w:szCs w:val="26"/>
        </w:rPr>
        <w:t xml:space="preserve"> 2024 </w:t>
      </w:r>
      <w:r w:rsidR="00864751">
        <w:rPr>
          <w:rFonts w:eastAsia="Calibri"/>
          <w:b/>
          <w:bCs/>
          <w:color w:val="000000" w:themeColor="text1"/>
          <w:sz w:val="26"/>
          <w:szCs w:val="26"/>
        </w:rPr>
        <w:t>–</w:t>
      </w:r>
      <w:r>
        <w:rPr>
          <w:rFonts w:eastAsia="Calibri"/>
          <w:b/>
          <w:bCs/>
          <w:color w:val="000000" w:themeColor="text1"/>
          <w:sz w:val="26"/>
          <w:szCs w:val="26"/>
        </w:rPr>
        <w:t xml:space="preserve">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541"/>
        <w:gridCol w:w="3737"/>
        <w:gridCol w:w="2300"/>
        <w:gridCol w:w="1965"/>
        <w:gridCol w:w="2082"/>
        <w:gridCol w:w="1861"/>
        <w:gridCol w:w="1084"/>
      </w:tblGrid>
      <w:tr w:rsidR="00912C7A" w:rsidRPr="00FD796D" w14:paraId="70A99E1B" w14:textId="77777777" w:rsidTr="00245351">
        <w:trPr>
          <w:trHeight w:val="452"/>
        </w:trPr>
        <w:tc>
          <w:tcPr>
            <w:tcW w:w="255" w:type="pct"/>
            <w:vMerge w:val="restart"/>
            <w:shd w:val="clear" w:color="auto" w:fill="auto"/>
            <w:vAlign w:val="center"/>
          </w:tcPr>
          <w:p w14:paraId="6E40F1EF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TT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4C8E3D48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Kĩ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217" w:type="pct"/>
            <w:vMerge w:val="restart"/>
            <w:shd w:val="clear" w:color="auto" w:fill="auto"/>
            <w:vAlign w:val="center"/>
          </w:tcPr>
          <w:p w14:paraId="07D1DCE2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Nội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dung/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đơn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vị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kĩ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673" w:type="pct"/>
            <w:gridSpan w:val="4"/>
            <w:shd w:val="clear" w:color="auto" w:fill="auto"/>
            <w:vAlign w:val="center"/>
          </w:tcPr>
          <w:p w14:paraId="191388E5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Mức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độ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1D7774E9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Tổng</w:t>
            </w:r>
            <w:proofErr w:type="spellEnd"/>
          </w:p>
          <w:p w14:paraId="0ACCDF92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 xml:space="preserve">%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912C7A" w:rsidRPr="00FD796D" w14:paraId="61B9305B" w14:textId="77777777" w:rsidTr="00245351">
        <w:trPr>
          <w:trHeight w:val="452"/>
        </w:trPr>
        <w:tc>
          <w:tcPr>
            <w:tcW w:w="255" w:type="pct"/>
            <w:vMerge/>
            <w:shd w:val="clear" w:color="auto" w:fill="auto"/>
            <w:vAlign w:val="center"/>
          </w:tcPr>
          <w:p w14:paraId="3623693F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07895E0C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14:paraId="3BE9A2C3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0D15F9B8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Nhận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biết</w:t>
            </w:r>
            <w:proofErr w:type="spellEnd"/>
          </w:p>
          <w:p w14:paraId="1F19CA62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(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Số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câu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>)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B75D078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Thông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hiểu</w:t>
            </w:r>
            <w:proofErr w:type="spellEnd"/>
          </w:p>
          <w:p w14:paraId="31CB4E48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(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Số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câu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>)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F86ECF5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Vận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dụng</w:t>
            </w:r>
            <w:proofErr w:type="spellEnd"/>
          </w:p>
          <w:p w14:paraId="563D53CF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(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Số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câu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>)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9C5201E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Vận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dụng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cao</w:t>
            </w:r>
            <w:proofErr w:type="spellEnd"/>
          </w:p>
          <w:p w14:paraId="6A6DD24C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(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Số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câu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>)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12299EAE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883C7E" w:rsidRPr="00FD796D" w14:paraId="1B334C97" w14:textId="77777777" w:rsidTr="00245351">
        <w:trPr>
          <w:trHeight w:val="452"/>
        </w:trPr>
        <w:tc>
          <w:tcPr>
            <w:tcW w:w="255" w:type="pct"/>
            <w:vMerge/>
            <w:shd w:val="clear" w:color="auto" w:fill="auto"/>
            <w:vAlign w:val="center"/>
          </w:tcPr>
          <w:p w14:paraId="18810746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2900D7B5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14:paraId="205FF4FA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3DCE625C" w14:textId="322EF5DA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TL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8EB4113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TL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4B3C9E8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TL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38D2956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TL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19779246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883C7E" w:rsidRPr="00FD796D" w14:paraId="6F4EA768" w14:textId="77777777" w:rsidTr="00245351">
        <w:trPr>
          <w:trHeight w:val="364"/>
        </w:trPr>
        <w:tc>
          <w:tcPr>
            <w:tcW w:w="255" w:type="pct"/>
            <w:vMerge w:val="restart"/>
            <w:shd w:val="clear" w:color="auto" w:fill="auto"/>
            <w:vAlign w:val="center"/>
          </w:tcPr>
          <w:p w14:paraId="1A0E096F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278CB33A" w14:textId="0C0B98A5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1217" w:type="pct"/>
            <w:shd w:val="clear" w:color="auto" w:fill="auto"/>
            <w:vAlign w:val="center"/>
          </w:tcPr>
          <w:p w14:paraId="5BC491FC" w14:textId="0651FE5E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Thơ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3C7FEC">
              <w:rPr>
                <w:rFonts w:eastAsia="Calibri"/>
                <w:sz w:val="26"/>
                <w:szCs w:val="26"/>
              </w:rPr>
              <w:t>văn</w:t>
            </w:r>
            <w:proofErr w:type="spellEnd"/>
            <w:r w:rsidR="003C7FE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3C7FEC">
              <w:rPr>
                <w:rFonts w:eastAsia="Calibri"/>
                <w:sz w:val="26"/>
                <w:szCs w:val="26"/>
              </w:rPr>
              <w:t>Nguyễn</w:t>
            </w:r>
            <w:proofErr w:type="spellEnd"/>
            <w:r w:rsidR="003C7FE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3C7FEC">
              <w:rPr>
                <w:rFonts w:eastAsia="Calibri"/>
                <w:sz w:val="26"/>
                <w:szCs w:val="26"/>
              </w:rPr>
              <w:t>Trãi</w:t>
            </w:r>
            <w:proofErr w:type="spellEnd"/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5B018BB4" w14:textId="33EBBC45" w:rsidR="00883C7E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14:paraId="32C5044A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</w:tcPr>
          <w:p w14:paraId="4DB45827" w14:textId="03115582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092505C3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6C5AB7EB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60</w:t>
            </w:r>
          </w:p>
        </w:tc>
      </w:tr>
      <w:tr w:rsidR="006E117C" w:rsidRPr="00FD796D" w14:paraId="5F90D534" w14:textId="77777777" w:rsidTr="00245351">
        <w:trPr>
          <w:trHeight w:val="539"/>
        </w:trPr>
        <w:tc>
          <w:tcPr>
            <w:tcW w:w="255" w:type="pct"/>
            <w:vMerge/>
            <w:shd w:val="clear" w:color="auto" w:fill="auto"/>
            <w:vAlign w:val="center"/>
          </w:tcPr>
          <w:p w14:paraId="76E03AE4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340352B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17" w:type="pct"/>
            <w:shd w:val="clear" w:color="auto" w:fill="auto"/>
            <w:vAlign w:val="center"/>
          </w:tcPr>
          <w:p w14:paraId="54B95055" w14:textId="46F6DF1E" w:rsidR="006E117C" w:rsidRPr="006E117C" w:rsidRDefault="006E117C" w:rsidP="00245351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C7FEC">
              <w:rPr>
                <w:color w:val="000000" w:themeColor="text1"/>
                <w:sz w:val="26"/>
                <w:szCs w:val="26"/>
              </w:rPr>
              <w:t>T</w:t>
            </w:r>
            <w:r w:rsidRPr="003C7FEC">
              <w:rPr>
                <w:color w:val="000000" w:themeColor="text1"/>
                <w:sz w:val="26"/>
                <w:szCs w:val="26"/>
                <w:lang w:val="vi-VN"/>
              </w:rPr>
              <w:t>iểu thuyết và truyện ngắn</w:t>
            </w: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15F49B40" w14:textId="77777777" w:rsidR="006E117C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3B6692F9" w14:textId="77777777" w:rsidR="006E117C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14:paraId="39C63A72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1A3CF42" w14:textId="77777777" w:rsidR="006E117C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6453026C" w14:textId="77777777" w:rsidR="006E117C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6E117C" w:rsidRPr="00FD796D" w14:paraId="7BBEAD49" w14:textId="77777777" w:rsidTr="00245351">
        <w:trPr>
          <w:trHeight w:val="680"/>
        </w:trPr>
        <w:tc>
          <w:tcPr>
            <w:tcW w:w="255" w:type="pct"/>
            <w:vMerge w:val="restart"/>
            <w:shd w:val="clear" w:color="auto" w:fill="auto"/>
            <w:vAlign w:val="center"/>
          </w:tcPr>
          <w:p w14:paraId="62F95567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124E3E57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Thực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hành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tiếng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1217" w:type="pct"/>
            <w:shd w:val="clear" w:color="auto" w:fill="auto"/>
            <w:vAlign w:val="center"/>
          </w:tcPr>
          <w:p w14:paraId="5EBA54FD" w14:textId="36C95C58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bCs/>
                <w:sz w:val="26"/>
                <w:szCs w:val="26"/>
              </w:rPr>
              <w:t>Biện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pháp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tu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từ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chêm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xen</w:t>
            </w:r>
            <w:proofErr w:type="spellEnd"/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2301953C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14:paraId="7CAB9707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</w:tcPr>
          <w:p w14:paraId="40CD0A49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3416A034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630CC3C1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6E117C" w:rsidRPr="00FD796D" w14:paraId="2BF194EF" w14:textId="77777777" w:rsidTr="00245351">
        <w:trPr>
          <w:trHeight w:val="680"/>
        </w:trPr>
        <w:tc>
          <w:tcPr>
            <w:tcW w:w="255" w:type="pct"/>
            <w:vMerge/>
            <w:shd w:val="clear" w:color="auto" w:fill="auto"/>
            <w:vAlign w:val="center"/>
          </w:tcPr>
          <w:p w14:paraId="54046C99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48C70704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217" w:type="pct"/>
            <w:shd w:val="clear" w:color="auto" w:fill="auto"/>
            <w:vAlign w:val="center"/>
          </w:tcPr>
          <w:p w14:paraId="166511B4" w14:textId="5D61A36C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831561">
              <w:rPr>
                <w:sz w:val="26"/>
                <w:szCs w:val="26"/>
                <w:lang w:val="vi-VN"/>
              </w:rPr>
              <w:t>iện pháp tu từ liệt kê</w:t>
            </w: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3D0FB671" w14:textId="77777777" w:rsidR="006E117C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36B1FB80" w14:textId="77777777" w:rsidR="006E117C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</w:tcPr>
          <w:p w14:paraId="51423593" w14:textId="77777777" w:rsidR="006E117C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5D2D773A" w14:textId="77777777" w:rsidR="006E117C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3443E694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883C7E" w:rsidRPr="00FD796D" w14:paraId="2D75A68A" w14:textId="77777777" w:rsidTr="00245351">
        <w:trPr>
          <w:trHeight w:val="397"/>
        </w:trPr>
        <w:tc>
          <w:tcPr>
            <w:tcW w:w="255" w:type="pct"/>
            <w:shd w:val="clear" w:color="auto" w:fill="auto"/>
            <w:vAlign w:val="center"/>
          </w:tcPr>
          <w:p w14:paraId="5D0AB21E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E60189D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Viết</w:t>
            </w:r>
            <w:proofErr w:type="spellEnd"/>
          </w:p>
          <w:p w14:paraId="479D3892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7" w:type="pct"/>
            <w:shd w:val="clear" w:color="auto" w:fill="auto"/>
            <w:vAlign w:val="center"/>
          </w:tcPr>
          <w:p w14:paraId="7590047D" w14:textId="2783BDD8" w:rsidR="00883C7E" w:rsidRPr="003C7FEC" w:rsidRDefault="00883C7E" w:rsidP="00245351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lastRenderedPageBreak/>
              <w:t>Viết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bài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3C7FEC" w:rsidRPr="00831561">
              <w:rPr>
                <w:sz w:val="26"/>
                <w:szCs w:val="26"/>
                <w:lang w:val="vi-VN"/>
              </w:rPr>
              <w:t xml:space="preserve">văn ngắn phân tích, đánh </w:t>
            </w:r>
            <w:r w:rsidR="003C7FEC" w:rsidRPr="00831561">
              <w:rPr>
                <w:sz w:val="26"/>
                <w:szCs w:val="26"/>
                <w:lang w:val="vi-VN"/>
              </w:rPr>
              <w:lastRenderedPageBreak/>
              <w:t>giá tác phẩm</w:t>
            </w:r>
            <w:r w:rsidR="003C7FEC">
              <w:rPr>
                <w:sz w:val="26"/>
                <w:szCs w:val="26"/>
              </w:rPr>
              <w:t>.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7F311AD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lastRenderedPageBreak/>
              <w:t>1*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B178C52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1*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0ED2414E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1*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D4AA30D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35E231B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40</w:t>
            </w:r>
          </w:p>
        </w:tc>
      </w:tr>
      <w:tr w:rsidR="00883C7E" w:rsidRPr="00FD796D" w14:paraId="630E46ED" w14:textId="77777777" w:rsidTr="00245351">
        <w:trPr>
          <w:trHeight w:val="452"/>
        </w:trPr>
        <w:tc>
          <w:tcPr>
            <w:tcW w:w="1974" w:type="pct"/>
            <w:gridSpan w:val="3"/>
            <w:shd w:val="clear" w:color="auto" w:fill="auto"/>
            <w:vAlign w:val="center"/>
          </w:tcPr>
          <w:p w14:paraId="1582CCE9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lastRenderedPageBreak/>
              <w:t>Tỉ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lệ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điểm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từng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loại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câu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749" w:type="pct"/>
            <w:shd w:val="clear" w:color="auto" w:fill="auto"/>
            <w:vAlign w:val="center"/>
          </w:tcPr>
          <w:p w14:paraId="3406559C" w14:textId="45592C7E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3</w:t>
            </w:r>
            <w:r w:rsidRPr="00FD796D">
              <w:rPr>
                <w:rFonts w:eastAsia="Calibri"/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5D66256" w14:textId="347C7A7D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30%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D082A9C" w14:textId="63C1B40A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3</w:t>
            </w:r>
            <w:r w:rsidRPr="00FD796D">
              <w:rPr>
                <w:rFonts w:eastAsia="Calibri"/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71E70F7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FD796D">
              <w:rPr>
                <w:rFonts w:eastAsia="Calibri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15E09058" w14:textId="77777777" w:rsidR="00883C7E" w:rsidRPr="00FD796D" w:rsidRDefault="00883C7E" w:rsidP="00245351">
            <w:pPr>
              <w:spacing w:line="276" w:lineRule="auto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100</w:t>
            </w:r>
          </w:p>
        </w:tc>
      </w:tr>
      <w:tr w:rsidR="00912C7A" w:rsidRPr="00FD796D" w14:paraId="012C9DCF" w14:textId="77777777" w:rsidTr="00245351">
        <w:trPr>
          <w:trHeight w:val="452"/>
        </w:trPr>
        <w:tc>
          <w:tcPr>
            <w:tcW w:w="1974" w:type="pct"/>
            <w:gridSpan w:val="3"/>
            <w:shd w:val="clear" w:color="auto" w:fill="auto"/>
            <w:vAlign w:val="center"/>
          </w:tcPr>
          <w:p w14:paraId="35C3CC76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 xml:space="preserve">Tỉ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lê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̣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điểm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các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mức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độ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749" w:type="pct"/>
            <w:shd w:val="clear" w:color="auto" w:fill="auto"/>
            <w:vAlign w:val="center"/>
          </w:tcPr>
          <w:p w14:paraId="3387A6F5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30%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61CC18B" w14:textId="4A373953" w:rsidR="00912C7A" w:rsidRPr="00FD796D" w:rsidRDefault="005C087D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="00912C7A" w:rsidRPr="00FD796D">
              <w:rPr>
                <w:rFonts w:eastAsia="Calibri"/>
                <w:b/>
                <w:sz w:val="26"/>
                <w:szCs w:val="26"/>
              </w:rPr>
              <w:t>0%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839E8B5" w14:textId="46166308" w:rsidR="00912C7A" w:rsidRPr="00FD796D" w:rsidRDefault="005C087D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="00912C7A" w:rsidRPr="00FD796D">
              <w:rPr>
                <w:rFonts w:eastAsia="Calibri"/>
                <w:b/>
                <w:sz w:val="26"/>
                <w:szCs w:val="26"/>
              </w:rPr>
              <w:t>0%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0A1414A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10%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7552B668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12C7A" w:rsidRPr="00FD796D" w14:paraId="08D3EE64" w14:textId="77777777" w:rsidTr="00245351">
        <w:trPr>
          <w:trHeight w:val="435"/>
        </w:trPr>
        <w:tc>
          <w:tcPr>
            <w:tcW w:w="1974" w:type="pct"/>
            <w:gridSpan w:val="3"/>
            <w:shd w:val="clear" w:color="auto" w:fill="auto"/>
            <w:vAlign w:val="center"/>
          </w:tcPr>
          <w:p w14:paraId="27AEC293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Tổng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%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89" w:type="pct"/>
            <w:gridSpan w:val="2"/>
            <w:shd w:val="clear" w:color="auto" w:fill="auto"/>
            <w:vAlign w:val="center"/>
          </w:tcPr>
          <w:p w14:paraId="766B59F7" w14:textId="702C8E43" w:rsidR="00912C7A" w:rsidRPr="00FD796D" w:rsidRDefault="005C087D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  <w:r w:rsidR="00912C7A" w:rsidRPr="00FD796D">
              <w:rPr>
                <w:rFonts w:eastAsia="Calibri"/>
                <w:b/>
                <w:sz w:val="26"/>
                <w:szCs w:val="26"/>
              </w:rPr>
              <w:t>0%</w:t>
            </w:r>
          </w:p>
        </w:tc>
        <w:tc>
          <w:tcPr>
            <w:tcW w:w="1284" w:type="pct"/>
            <w:gridSpan w:val="2"/>
            <w:shd w:val="clear" w:color="auto" w:fill="auto"/>
            <w:vAlign w:val="center"/>
          </w:tcPr>
          <w:p w14:paraId="0F6758E6" w14:textId="48A27CAC" w:rsidR="00912C7A" w:rsidRPr="00FD796D" w:rsidRDefault="005C087D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  <w:r w:rsidR="00912C7A" w:rsidRPr="00FD796D">
              <w:rPr>
                <w:rFonts w:eastAsia="Calibri"/>
                <w:b/>
                <w:sz w:val="26"/>
                <w:szCs w:val="26"/>
              </w:rPr>
              <w:t>0%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0ACA2AAD" w14:textId="7777777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456D2701" w14:textId="77777777" w:rsidR="00912C7A" w:rsidRDefault="00912C7A" w:rsidP="006E117C">
      <w:pPr>
        <w:spacing w:line="276" w:lineRule="auto"/>
        <w:jc w:val="center"/>
        <w:rPr>
          <w:b/>
          <w:bCs/>
          <w:color w:val="00B050"/>
          <w:sz w:val="26"/>
          <w:szCs w:val="26"/>
        </w:rPr>
      </w:pPr>
    </w:p>
    <w:p w14:paraId="7DC7DEB0" w14:textId="77777777" w:rsidR="00912C7A" w:rsidRDefault="00912C7A" w:rsidP="006E117C">
      <w:pPr>
        <w:spacing w:line="276" w:lineRule="auto"/>
        <w:ind w:right="-86"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14:paraId="077E1F71" w14:textId="2577B216" w:rsidR="00912C7A" w:rsidRPr="00DC74D2" w:rsidRDefault="00912C7A" w:rsidP="006E117C">
      <w:pPr>
        <w:spacing w:line="276" w:lineRule="auto"/>
        <w:ind w:right="-86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DC74D2">
        <w:rPr>
          <w:rFonts w:eastAsia="Calibri"/>
          <w:b/>
          <w:color w:val="000000" w:themeColor="text1"/>
          <w:sz w:val="26"/>
          <w:szCs w:val="26"/>
        </w:rPr>
        <w:t xml:space="preserve">BẢN ĐẶC TẢ </w:t>
      </w:r>
      <w:r w:rsidRPr="00DC74D2">
        <w:rPr>
          <w:rFonts w:eastAsia="Calibri"/>
          <w:b/>
          <w:bCs/>
          <w:color w:val="000000" w:themeColor="text1"/>
          <w:sz w:val="26"/>
          <w:szCs w:val="26"/>
        </w:rPr>
        <w:t xml:space="preserve">ĐỀ KIỂM TRA </w:t>
      </w:r>
      <w:r w:rsidR="00FD0309">
        <w:rPr>
          <w:rFonts w:eastAsia="Calibri"/>
          <w:b/>
          <w:bCs/>
          <w:color w:val="000000" w:themeColor="text1"/>
          <w:sz w:val="26"/>
          <w:szCs w:val="26"/>
        </w:rPr>
        <w:t>GIỮA</w:t>
      </w:r>
      <w:r w:rsidRPr="00DC74D2">
        <w:rPr>
          <w:rFonts w:eastAsia="Calibri"/>
          <w:b/>
          <w:bCs/>
          <w:color w:val="000000" w:themeColor="text1"/>
          <w:sz w:val="26"/>
          <w:szCs w:val="26"/>
        </w:rPr>
        <w:t xml:space="preserve"> KÌ </w:t>
      </w:r>
      <w:r w:rsidR="00FD0309">
        <w:rPr>
          <w:rFonts w:eastAsia="Calibri"/>
          <w:b/>
          <w:bCs/>
          <w:color w:val="000000" w:themeColor="text1"/>
          <w:sz w:val="26"/>
          <w:szCs w:val="26"/>
        </w:rPr>
        <w:t>2</w:t>
      </w:r>
      <w:r>
        <w:rPr>
          <w:rFonts w:eastAsia="Calibri"/>
          <w:b/>
          <w:bCs/>
          <w:color w:val="000000" w:themeColor="text1"/>
          <w:sz w:val="26"/>
          <w:szCs w:val="26"/>
        </w:rPr>
        <w:t xml:space="preserve"> </w:t>
      </w:r>
      <w:r w:rsidRPr="00DC74D2">
        <w:rPr>
          <w:rFonts w:eastAsia="Calibri"/>
          <w:b/>
          <w:bCs/>
          <w:color w:val="000000" w:themeColor="text1"/>
          <w:sz w:val="26"/>
          <w:szCs w:val="26"/>
        </w:rPr>
        <w:t>MÔN NGỮ VĂN LỚP 10</w:t>
      </w:r>
      <w:r w:rsidRPr="00DC74D2">
        <w:rPr>
          <w:rFonts w:eastAsia="Calibri"/>
          <w:b/>
          <w:bCs/>
          <w:color w:val="000000" w:themeColor="text1"/>
          <w:sz w:val="26"/>
          <w:szCs w:val="26"/>
          <w:lang w:val="vi-VN"/>
        </w:rPr>
        <w:t xml:space="preserve"> (Thời gian </w:t>
      </w:r>
      <w:r w:rsidR="008A1B58">
        <w:rPr>
          <w:rFonts w:eastAsia="Calibri"/>
          <w:b/>
          <w:bCs/>
          <w:color w:val="000000" w:themeColor="text1"/>
          <w:sz w:val="26"/>
          <w:szCs w:val="26"/>
        </w:rPr>
        <w:t>6</w:t>
      </w:r>
      <w:r>
        <w:rPr>
          <w:rFonts w:eastAsia="Calibri"/>
          <w:b/>
          <w:bCs/>
          <w:color w:val="000000" w:themeColor="text1"/>
          <w:sz w:val="26"/>
          <w:szCs w:val="26"/>
        </w:rPr>
        <w:t>0</w:t>
      </w:r>
      <w:r w:rsidRPr="00DC74D2">
        <w:rPr>
          <w:rFonts w:eastAsia="Calibri"/>
          <w:b/>
          <w:bCs/>
          <w:color w:val="000000" w:themeColor="text1"/>
          <w:sz w:val="26"/>
          <w:szCs w:val="26"/>
          <w:lang w:val="vi-VN"/>
        </w:rPr>
        <w:t>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085"/>
        <w:gridCol w:w="1240"/>
        <w:gridCol w:w="8219"/>
        <w:gridCol w:w="930"/>
        <w:gridCol w:w="1087"/>
        <w:gridCol w:w="930"/>
        <w:gridCol w:w="927"/>
      </w:tblGrid>
      <w:tr w:rsidR="00912C7A" w:rsidRPr="00FD796D" w14:paraId="3ED011F7" w14:textId="77777777" w:rsidTr="00245351">
        <w:trPr>
          <w:trHeight w:val="348"/>
        </w:trPr>
        <w:tc>
          <w:tcPr>
            <w:tcW w:w="304" w:type="pct"/>
            <w:vMerge w:val="restart"/>
            <w:shd w:val="clear" w:color="auto" w:fill="auto"/>
            <w:vAlign w:val="center"/>
          </w:tcPr>
          <w:p w14:paraId="0C88EFDF" w14:textId="77777777" w:rsidR="00912C7A" w:rsidRPr="00FD796D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TT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7C66EBDD" w14:textId="77777777" w:rsidR="00912C7A" w:rsidRPr="00FD796D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Kĩ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137383C9" w14:textId="77777777" w:rsidR="00912C7A" w:rsidRPr="00FD796D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Đơn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vị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kiến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thức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>/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Kĩ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677" w:type="pct"/>
            <w:vMerge w:val="restart"/>
            <w:shd w:val="clear" w:color="auto" w:fill="auto"/>
            <w:vAlign w:val="center"/>
          </w:tcPr>
          <w:p w14:paraId="51936B4B" w14:textId="77777777" w:rsidR="00912C7A" w:rsidRPr="00FD796D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Mức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đô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̣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đánh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263" w:type="pct"/>
            <w:gridSpan w:val="4"/>
            <w:vAlign w:val="center"/>
          </w:tcPr>
          <w:p w14:paraId="1F87FBB5" w14:textId="77777777" w:rsidR="00912C7A" w:rsidRPr="00FD796D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Sô</w:t>
            </w:r>
            <w:proofErr w:type="spellEnd"/>
            <w:r w:rsidRPr="00FD796D">
              <w:rPr>
                <w:b/>
                <w:spacing w:val="-8"/>
                <w:sz w:val="26"/>
                <w:szCs w:val="26"/>
              </w:rPr>
              <w:t xml:space="preserve">́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  <w:r w:rsidRPr="00FD796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hỏi</w:t>
            </w:r>
            <w:proofErr w:type="spellEnd"/>
            <w:r w:rsidRPr="00FD796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theo</w:t>
            </w:r>
            <w:proofErr w:type="spellEnd"/>
            <w:r w:rsidRPr="00FD796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mức</w:t>
            </w:r>
            <w:proofErr w:type="spellEnd"/>
            <w:r w:rsidRPr="00FD796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đô</w:t>
            </w:r>
            <w:proofErr w:type="spellEnd"/>
            <w:r w:rsidRPr="00FD796D">
              <w:rPr>
                <w:b/>
                <w:spacing w:val="-8"/>
                <w:sz w:val="26"/>
                <w:szCs w:val="26"/>
              </w:rPr>
              <w:t xml:space="preserve">̣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nhận</w:t>
            </w:r>
            <w:proofErr w:type="spellEnd"/>
            <w:r w:rsidRPr="00FD796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thức</w:t>
            </w:r>
            <w:proofErr w:type="spellEnd"/>
          </w:p>
        </w:tc>
      </w:tr>
      <w:tr w:rsidR="00912C7A" w:rsidRPr="00FD796D" w14:paraId="447E558A" w14:textId="77777777" w:rsidTr="00245351">
        <w:trPr>
          <w:trHeight w:val="1108"/>
        </w:trPr>
        <w:tc>
          <w:tcPr>
            <w:tcW w:w="304" w:type="pct"/>
            <w:vMerge/>
            <w:shd w:val="clear" w:color="auto" w:fill="auto"/>
            <w:vAlign w:val="center"/>
          </w:tcPr>
          <w:p w14:paraId="4F4E07F2" w14:textId="77777777" w:rsidR="00912C7A" w:rsidRPr="00FD796D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7F93B93C" w14:textId="77777777" w:rsidR="00912C7A" w:rsidRPr="00FD796D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61362955" w14:textId="77777777" w:rsidR="00912C7A" w:rsidRPr="00FD796D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677" w:type="pct"/>
            <w:vMerge/>
            <w:shd w:val="clear" w:color="auto" w:fill="auto"/>
            <w:vAlign w:val="center"/>
          </w:tcPr>
          <w:p w14:paraId="75DC8980" w14:textId="77777777" w:rsidR="00912C7A" w:rsidRPr="00FD796D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03" w:type="pct"/>
            <w:vAlign w:val="center"/>
          </w:tcPr>
          <w:p w14:paraId="2893FBB9" w14:textId="77777777" w:rsidR="00912C7A" w:rsidRPr="00770C66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70C66">
              <w:rPr>
                <w:color w:val="000000" w:themeColor="text1"/>
                <w:sz w:val="26"/>
                <w:szCs w:val="26"/>
              </w:rPr>
              <w:t>Nhận</w:t>
            </w:r>
            <w:proofErr w:type="spellEnd"/>
            <w:r w:rsidRPr="00770C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0C66">
              <w:rPr>
                <w:color w:val="000000" w:themeColor="text1"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354" w:type="pct"/>
            <w:vAlign w:val="center"/>
          </w:tcPr>
          <w:p w14:paraId="502CA460" w14:textId="77777777" w:rsidR="00912C7A" w:rsidRPr="00770C66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70C66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770C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0C66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03" w:type="pct"/>
            <w:vAlign w:val="center"/>
          </w:tcPr>
          <w:p w14:paraId="5BAACB3E" w14:textId="77777777" w:rsidR="00912C7A" w:rsidRPr="00770C66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70C66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770C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0C66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303" w:type="pct"/>
            <w:vAlign w:val="center"/>
          </w:tcPr>
          <w:p w14:paraId="4243F798" w14:textId="77777777" w:rsidR="00912C7A" w:rsidRPr="00770C66" w:rsidRDefault="00912C7A" w:rsidP="00245351">
            <w:pPr>
              <w:spacing w:before="0"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70C66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770C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0C66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70C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0C66">
              <w:rPr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</w:tr>
      <w:tr w:rsidR="00912C7A" w:rsidRPr="00FD796D" w14:paraId="311373F5" w14:textId="77777777" w:rsidTr="00245351">
        <w:trPr>
          <w:trHeight w:val="616"/>
        </w:trPr>
        <w:tc>
          <w:tcPr>
            <w:tcW w:w="304" w:type="pct"/>
            <w:vMerge w:val="restart"/>
            <w:shd w:val="clear" w:color="auto" w:fill="auto"/>
            <w:vAlign w:val="center"/>
          </w:tcPr>
          <w:p w14:paraId="6D6863D9" w14:textId="21726257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7CA51F08" w14:textId="024CC8D5" w:rsidR="00912C7A" w:rsidRPr="00FD796D" w:rsidRDefault="00912C7A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Đọc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404" w:type="pct"/>
            <w:shd w:val="clear" w:color="auto" w:fill="auto"/>
            <w:vAlign w:val="center"/>
          </w:tcPr>
          <w:p w14:paraId="2DAEE61F" w14:textId="09F84C67" w:rsidR="00912C7A" w:rsidRPr="00FD796D" w:rsidRDefault="003C7FEC" w:rsidP="00245351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Thơ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văn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Nguyễn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Trãi</w:t>
            </w:r>
            <w:proofErr w:type="spellEnd"/>
          </w:p>
        </w:tc>
        <w:tc>
          <w:tcPr>
            <w:tcW w:w="2677" w:type="pct"/>
            <w:shd w:val="clear" w:color="auto" w:fill="auto"/>
            <w:vAlign w:val="center"/>
          </w:tcPr>
          <w:p w14:paraId="29BF0F0D" w14:textId="77777777" w:rsidR="00912C7A" w:rsidRPr="00FD796D" w:rsidRDefault="00912C7A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biết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08A583E4" w14:textId="7803EBD2" w:rsidR="003C7FEC" w:rsidRPr="006E117C" w:rsidRDefault="00912C7A" w:rsidP="00245351">
            <w:pPr>
              <w:spacing w:line="276" w:lineRule="auto"/>
              <w:rPr>
                <w:sz w:val="26"/>
                <w:szCs w:val="26"/>
              </w:rPr>
            </w:pPr>
            <w:r w:rsidRPr="003C7FEC">
              <w:rPr>
                <w:rFonts w:eastAsia="Calibri"/>
                <w:sz w:val="26"/>
                <w:szCs w:val="26"/>
              </w:rPr>
              <w:t xml:space="preserve">- </w:t>
            </w:r>
            <w:r w:rsidR="003C7FEC" w:rsidRPr="003C7FEC">
              <w:rPr>
                <w:sz w:val="26"/>
                <w:szCs w:val="26"/>
                <w:lang w:val="vi-VN"/>
              </w:rPr>
              <w:t>Nêu dấu hiệu nhận biết đặc trưng thể loại</w:t>
            </w:r>
            <w:r w:rsidR="006E117C">
              <w:rPr>
                <w:sz w:val="26"/>
                <w:szCs w:val="26"/>
              </w:rPr>
              <w:t>.</w:t>
            </w:r>
          </w:p>
          <w:p w14:paraId="08DB0C66" w14:textId="42DEA60F" w:rsidR="003C7FEC" w:rsidRPr="006E117C" w:rsidRDefault="00912C7A" w:rsidP="00245351">
            <w:pPr>
              <w:spacing w:line="276" w:lineRule="auto"/>
              <w:rPr>
                <w:sz w:val="26"/>
                <w:szCs w:val="26"/>
              </w:rPr>
            </w:pPr>
            <w:r w:rsidRPr="003C7FEC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 w:rsidR="003C7FEC" w:rsidRPr="003C7FEC">
              <w:rPr>
                <w:sz w:val="26"/>
                <w:szCs w:val="26"/>
                <w:lang w:val="vi-VN"/>
              </w:rPr>
              <w:t>Tìm/chỉ ra những chi tiết, hình ảnh</w:t>
            </w:r>
            <w:r w:rsidR="006E117C">
              <w:rPr>
                <w:sz w:val="26"/>
                <w:szCs w:val="26"/>
              </w:rPr>
              <w:t xml:space="preserve"> </w:t>
            </w:r>
            <w:proofErr w:type="spellStart"/>
            <w:r w:rsidR="006E117C">
              <w:rPr>
                <w:sz w:val="26"/>
                <w:szCs w:val="26"/>
              </w:rPr>
              <w:t>theo</w:t>
            </w:r>
            <w:proofErr w:type="spellEnd"/>
            <w:r w:rsidR="006E117C">
              <w:rPr>
                <w:sz w:val="26"/>
                <w:szCs w:val="26"/>
              </w:rPr>
              <w:t xml:space="preserve"> </w:t>
            </w:r>
            <w:proofErr w:type="spellStart"/>
            <w:r w:rsidR="006E117C">
              <w:rPr>
                <w:sz w:val="26"/>
                <w:szCs w:val="26"/>
              </w:rPr>
              <w:t>yêu</w:t>
            </w:r>
            <w:proofErr w:type="spellEnd"/>
            <w:r w:rsidR="006E117C">
              <w:rPr>
                <w:sz w:val="26"/>
                <w:szCs w:val="26"/>
              </w:rPr>
              <w:t xml:space="preserve"> </w:t>
            </w:r>
            <w:proofErr w:type="spellStart"/>
            <w:r w:rsidR="006E117C">
              <w:rPr>
                <w:sz w:val="26"/>
                <w:szCs w:val="26"/>
              </w:rPr>
              <w:t>cầu</w:t>
            </w:r>
            <w:proofErr w:type="spellEnd"/>
            <w:r w:rsidR="006E117C">
              <w:rPr>
                <w:sz w:val="26"/>
                <w:szCs w:val="26"/>
              </w:rPr>
              <w:t>.</w:t>
            </w:r>
          </w:p>
          <w:p w14:paraId="4352F261" w14:textId="729572E6" w:rsidR="00912C7A" w:rsidRPr="006E117C" w:rsidRDefault="00912C7A" w:rsidP="00245351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3C7FEC">
              <w:rPr>
                <w:rFonts w:eastAsia="Calibri"/>
                <w:sz w:val="26"/>
                <w:szCs w:val="26"/>
                <w:lang w:val="vi-VN"/>
              </w:rPr>
              <w:t>- Nhận biết được nhân vật trữ tình, chủ thể trữ tình trong bài thơ</w:t>
            </w:r>
            <w:r w:rsidR="006E117C">
              <w:rPr>
                <w:rFonts w:eastAsia="Calibri"/>
                <w:sz w:val="26"/>
                <w:szCs w:val="26"/>
              </w:rPr>
              <w:t>.</w:t>
            </w:r>
          </w:p>
          <w:p w14:paraId="60295684" w14:textId="77777777" w:rsidR="00912C7A" w:rsidRPr="00FD796D" w:rsidRDefault="00912C7A" w:rsidP="00245351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biết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nhịp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điệu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giọng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điệu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thơ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>.</w:t>
            </w:r>
          </w:p>
          <w:p w14:paraId="2CE8F9A5" w14:textId="77777777" w:rsidR="00912C7A" w:rsidRPr="00FD796D" w:rsidRDefault="00912C7A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Thông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hiểu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00BDF3CE" w14:textId="024958FD" w:rsidR="00912C7A" w:rsidRDefault="00912C7A" w:rsidP="00245351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Hiểu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lí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giải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tình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cảm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cảm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xúc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nhân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vật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trữ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tình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thể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hiện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thơ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>.</w:t>
            </w:r>
          </w:p>
          <w:p w14:paraId="52E791CA" w14:textId="54DB3EF9" w:rsidR="003C7FEC" w:rsidRPr="006E117C" w:rsidRDefault="003C7FEC" w:rsidP="0024535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E117C">
              <w:rPr>
                <w:rFonts w:eastAsia="Calibri"/>
                <w:sz w:val="26"/>
                <w:szCs w:val="26"/>
              </w:rPr>
              <w:t>-</w:t>
            </w:r>
            <w:r w:rsidRPr="006E117C">
              <w:rPr>
                <w:sz w:val="26"/>
                <w:szCs w:val="26"/>
                <w:lang w:val="vi-VN"/>
              </w:rPr>
              <w:t xml:space="preserve"> Xác định chủ đề, nội dung chính của truyện ngắn/thơ</w:t>
            </w:r>
          </w:p>
          <w:p w14:paraId="123ED68B" w14:textId="77777777" w:rsidR="00912C7A" w:rsidRPr="003C7FEC" w:rsidRDefault="00912C7A" w:rsidP="00245351">
            <w:pPr>
              <w:spacing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3C7FEC">
              <w:rPr>
                <w:rFonts w:eastAsia="Calibri"/>
                <w:sz w:val="26"/>
                <w:szCs w:val="26"/>
                <w:lang w:val="vi-VN"/>
              </w:rPr>
              <w:lastRenderedPageBreak/>
              <w:t>- Phân tích được giá trị biểu đạt, giá trị thẩm mĩ của từ ngữ, hình ảnh, vần, nhịp và các biện pháp tu từ được sử dụng trong bài thơ.</w:t>
            </w:r>
          </w:p>
          <w:p w14:paraId="0FB94886" w14:textId="6C9D98CE" w:rsidR="00912C7A" w:rsidRPr="00FD0309" w:rsidRDefault="00912C7A" w:rsidP="00245351">
            <w:pPr>
              <w:spacing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FD0309">
              <w:rPr>
                <w:rFonts w:eastAsia="Calibri"/>
                <w:sz w:val="26"/>
                <w:szCs w:val="26"/>
                <w:lang w:val="vi-VN"/>
              </w:rPr>
              <w:t>- Nêu được cảm hứng chủ đạo, chủ đề, thông điệp mà văn bản muốn gửi đến người đọc.</w:t>
            </w:r>
          </w:p>
          <w:p w14:paraId="05FB6D29" w14:textId="24EADE4E" w:rsidR="003C7FEC" w:rsidRPr="00FD0309" w:rsidRDefault="006E117C" w:rsidP="0024535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FD0309">
              <w:rPr>
                <w:sz w:val="26"/>
                <w:szCs w:val="26"/>
                <w:lang w:val="vi-VN"/>
              </w:rPr>
              <w:t xml:space="preserve">- </w:t>
            </w:r>
            <w:r w:rsidR="003C7FEC" w:rsidRPr="006E117C">
              <w:rPr>
                <w:sz w:val="26"/>
                <w:szCs w:val="26"/>
                <w:lang w:val="vi-VN"/>
              </w:rPr>
              <w:t>Nhận xét, đánh giá nhân vật/thái độ người kể chuyện/tác giả</w:t>
            </w:r>
            <w:r w:rsidRPr="00FD0309">
              <w:rPr>
                <w:sz w:val="26"/>
                <w:szCs w:val="26"/>
                <w:lang w:val="vi-VN"/>
              </w:rPr>
              <w:t>.</w:t>
            </w:r>
          </w:p>
          <w:p w14:paraId="19976A54" w14:textId="1C062EB4" w:rsidR="003C7FEC" w:rsidRPr="00FD0309" w:rsidRDefault="006E117C" w:rsidP="0024535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E117C">
              <w:rPr>
                <w:sz w:val="26"/>
                <w:szCs w:val="26"/>
                <w:lang w:val="vi-VN"/>
              </w:rPr>
              <w:t xml:space="preserve">- </w:t>
            </w:r>
            <w:r w:rsidR="003C7FEC" w:rsidRPr="006E117C">
              <w:rPr>
                <w:sz w:val="26"/>
                <w:szCs w:val="26"/>
                <w:lang w:val="vi-VN"/>
              </w:rPr>
              <w:t xml:space="preserve">Ý nghĩa nhan đề/hình ảnh/chi tiết trong </w:t>
            </w:r>
            <w:r w:rsidR="009372D4" w:rsidRPr="00FD0309">
              <w:rPr>
                <w:sz w:val="26"/>
                <w:szCs w:val="26"/>
                <w:lang w:val="vi-VN"/>
              </w:rPr>
              <w:t>tác phẩm</w:t>
            </w:r>
            <w:r w:rsidRPr="00FD0309">
              <w:rPr>
                <w:sz w:val="26"/>
                <w:szCs w:val="26"/>
                <w:lang w:val="vi-VN"/>
              </w:rPr>
              <w:t>.</w:t>
            </w:r>
          </w:p>
          <w:p w14:paraId="60D6E757" w14:textId="56E87257" w:rsidR="003C7FEC" w:rsidRPr="006E117C" w:rsidRDefault="006E117C" w:rsidP="0024535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E117C">
              <w:rPr>
                <w:sz w:val="26"/>
                <w:szCs w:val="26"/>
                <w:lang w:val="vi-VN"/>
              </w:rPr>
              <w:t xml:space="preserve">- </w:t>
            </w:r>
            <w:r w:rsidR="003C7FEC" w:rsidRPr="006E117C">
              <w:rPr>
                <w:sz w:val="26"/>
                <w:szCs w:val="26"/>
                <w:lang w:val="vi-VN"/>
              </w:rPr>
              <w:t>Từ hiểu biết về Nguyễn Trãi hãy nhận xét tâm trạng của chủ thể trữ tình.</w:t>
            </w:r>
          </w:p>
          <w:p w14:paraId="74FC1696" w14:textId="24449CC6" w:rsidR="003C7FEC" w:rsidRPr="006E117C" w:rsidRDefault="006E117C" w:rsidP="0024535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E117C">
              <w:rPr>
                <w:sz w:val="26"/>
                <w:szCs w:val="26"/>
                <w:lang w:val="vi-VN"/>
              </w:rPr>
              <w:t xml:space="preserve">- </w:t>
            </w:r>
            <w:r w:rsidR="003C7FEC" w:rsidRPr="006E117C">
              <w:rPr>
                <w:sz w:val="26"/>
                <w:szCs w:val="26"/>
                <w:lang w:val="vi-VN"/>
              </w:rPr>
              <w:t>Em hiểu như thế nào về câu thơ “…”</w:t>
            </w:r>
            <w:r w:rsidRPr="006E117C">
              <w:rPr>
                <w:sz w:val="26"/>
                <w:szCs w:val="26"/>
                <w:lang w:val="vi-VN"/>
              </w:rPr>
              <w:t xml:space="preserve"> trong văn bản.</w:t>
            </w:r>
          </w:p>
          <w:p w14:paraId="521FFA3C" w14:textId="77777777" w:rsidR="00912C7A" w:rsidRPr="00FD0309" w:rsidRDefault="00912C7A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FD0309">
              <w:rPr>
                <w:rFonts w:eastAsia="Calibri"/>
                <w:b/>
                <w:sz w:val="26"/>
                <w:szCs w:val="26"/>
                <w:lang w:val="vi-VN"/>
              </w:rPr>
              <w:t>Vận dụng:</w:t>
            </w:r>
          </w:p>
          <w:p w14:paraId="2FCF9ECF" w14:textId="1DCA19EF" w:rsidR="00912C7A" w:rsidRPr="00FD0309" w:rsidRDefault="00912C7A" w:rsidP="00245351">
            <w:pPr>
              <w:spacing w:line="276" w:lineRule="auto"/>
              <w:rPr>
                <w:rFonts w:eastAsia="Times New Roman"/>
                <w:noProof/>
                <w:sz w:val="26"/>
                <w:szCs w:val="26"/>
                <w:lang w:val="vi-VN" w:eastAsia="zh-CN"/>
              </w:rPr>
            </w:pPr>
            <w:r w:rsidRPr="00FD0309">
              <w:rPr>
                <w:rFonts w:eastAsia="SimSu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FD0309">
              <w:rPr>
                <w:rFonts w:eastAsia="Times New Roman"/>
                <w:noProof/>
                <w:sz w:val="26"/>
                <w:szCs w:val="26"/>
                <w:lang w:val="vi-VN" w:eastAsia="zh-CN"/>
              </w:rPr>
              <w:t>Trình bày được những cảm nhận sâu sắc và rút ra được những bài học ứng xử cho bản thân do bài thơ gợi ra.</w:t>
            </w:r>
          </w:p>
          <w:p w14:paraId="4B0C469D" w14:textId="6A8D077B" w:rsidR="00912C7A" w:rsidRPr="00FD0309" w:rsidRDefault="00912C7A" w:rsidP="0024535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FD0309">
              <w:rPr>
                <w:rFonts w:eastAsia="Calibri"/>
                <w:sz w:val="26"/>
                <w:szCs w:val="26"/>
                <w:lang w:val="vi-VN"/>
              </w:rPr>
              <w:t>- Vận dụng những hiểu biết về tác giả Nguyễn Trãi để đánh giá ý nghĩa, giá trị</w:t>
            </w:r>
            <w:r w:rsidR="003C7FEC" w:rsidRPr="00FD0309">
              <w:rPr>
                <w:rFonts w:eastAsia="Calibri"/>
                <w:sz w:val="26"/>
                <w:szCs w:val="26"/>
                <w:lang w:val="vi-VN"/>
              </w:rPr>
              <w:t xml:space="preserve">, </w:t>
            </w:r>
            <w:r w:rsidR="003C7FEC" w:rsidRPr="00FD0309">
              <w:rPr>
                <w:sz w:val="26"/>
                <w:szCs w:val="26"/>
                <w:lang w:val="vi-VN"/>
              </w:rPr>
              <w:t>tư tưởng xuyên suốt, cảm hứng chủ đạo</w:t>
            </w:r>
            <w:r w:rsidR="006E117C" w:rsidRPr="00FD0309">
              <w:rPr>
                <w:sz w:val="26"/>
                <w:szCs w:val="26"/>
                <w:lang w:val="vi-VN"/>
              </w:rPr>
              <w:t xml:space="preserve"> </w:t>
            </w:r>
            <w:r w:rsidRPr="00FD0309">
              <w:rPr>
                <w:rFonts w:eastAsia="Calibri"/>
                <w:sz w:val="26"/>
                <w:szCs w:val="26"/>
                <w:lang w:val="vi-VN"/>
              </w:rPr>
              <w:t>củ</w:t>
            </w:r>
            <w:r w:rsidR="006E117C" w:rsidRPr="00FD0309">
              <w:rPr>
                <w:rFonts w:eastAsia="Calibri"/>
                <w:sz w:val="26"/>
                <w:szCs w:val="26"/>
                <w:lang w:val="vi-VN"/>
              </w:rPr>
              <w:t xml:space="preserve">a thơ </w:t>
            </w:r>
            <w:r w:rsidRPr="00FD0309">
              <w:rPr>
                <w:rFonts w:eastAsia="Calibri"/>
                <w:sz w:val="26"/>
                <w:szCs w:val="26"/>
                <w:lang w:val="vi-VN"/>
              </w:rPr>
              <w:t>Nguyễn Trãi.</w:t>
            </w:r>
          </w:p>
          <w:p w14:paraId="30FDBF97" w14:textId="77777777" w:rsidR="00912C7A" w:rsidRPr="00FD0309" w:rsidRDefault="00912C7A" w:rsidP="00245351">
            <w:pPr>
              <w:spacing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FD0309">
              <w:rPr>
                <w:rFonts w:eastAsia="Calibri"/>
                <w:sz w:val="26"/>
                <w:szCs w:val="26"/>
                <w:lang w:val="vi-VN"/>
              </w:rPr>
              <w:t>- Vận dụng những hiểu biết về bối cảnh lịch sử - văn hoá được thể hiện trong bài thơ để lí giải ý nghĩa, thông điệp của bài thơ.</w:t>
            </w:r>
          </w:p>
          <w:p w14:paraId="11ABD36F" w14:textId="77777777" w:rsidR="00912C7A" w:rsidRPr="00FD0309" w:rsidRDefault="00912C7A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FD0309">
              <w:rPr>
                <w:rFonts w:eastAsia="Calibri"/>
                <w:sz w:val="26"/>
                <w:szCs w:val="26"/>
                <w:lang w:val="vi-VN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303" w:type="pct"/>
            <w:vMerge w:val="restart"/>
            <w:vAlign w:val="center"/>
          </w:tcPr>
          <w:p w14:paraId="3ADC351A" w14:textId="2693107C" w:rsidR="00912C7A" w:rsidRPr="00FD796D" w:rsidRDefault="00912C7A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>2</w:t>
            </w:r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câu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T</w:t>
            </w:r>
            <w:r>
              <w:rPr>
                <w:rFonts w:eastAsia="Calibri"/>
                <w:bCs/>
                <w:sz w:val="26"/>
                <w:szCs w:val="26"/>
              </w:rPr>
              <w:t>L</w:t>
            </w:r>
          </w:p>
        </w:tc>
        <w:tc>
          <w:tcPr>
            <w:tcW w:w="354" w:type="pct"/>
            <w:vMerge w:val="restart"/>
            <w:vAlign w:val="center"/>
          </w:tcPr>
          <w:p w14:paraId="2CEDEE27" w14:textId="0D09E1A2" w:rsidR="00912C7A" w:rsidRPr="00FD796D" w:rsidRDefault="00912C7A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>0</w:t>
            </w:r>
            <w:r w:rsidR="001E1E5B">
              <w:rPr>
                <w:rFonts w:eastAsia="Calibri"/>
                <w:bCs/>
                <w:sz w:val="26"/>
                <w:szCs w:val="26"/>
              </w:rPr>
              <w:t>1</w:t>
            </w:r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câu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TL</w:t>
            </w:r>
          </w:p>
        </w:tc>
        <w:tc>
          <w:tcPr>
            <w:tcW w:w="303" w:type="pct"/>
            <w:vMerge w:val="restart"/>
            <w:vAlign w:val="center"/>
          </w:tcPr>
          <w:p w14:paraId="3ED6217D" w14:textId="00CB8195" w:rsidR="00912C7A" w:rsidRPr="00FD796D" w:rsidRDefault="00912C7A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</w:t>
            </w:r>
            <w:r w:rsidR="001E1E5B">
              <w:rPr>
                <w:rFonts w:eastAsia="Calibri"/>
                <w:bCs/>
                <w:sz w:val="26"/>
                <w:szCs w:val="26"/>
              </w:rPr>
              <w:t>2</w:t>
            </w:r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câu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T</w:t>
            </w:r>
            <w:r>
              <w:rPr>
                <w:rFonts w:eastAsia="Calibri"/>
                <w:bCs/>
                <w:sz w:val="26"/>
                <w:szCs w:val="26"/>
              </w:rPr>
              <w:t>L</w:t>
            </w:r>
          </w:p>
        </w:tc>
        <w:tc>
          <w:tcPr>
            <w:tcW w:w="303" w:type="pct"/>
            <w:vMerge w:val="restart"/>
            <w:vAlign w:val="center"/>
          </w:tcPr>
          <w:p w14:paraId="37CF91A7" w14:textId="77777777" w:rsidR="00912C7A" w:rsidRPr="00FD796D" w:rsidRDefault="00912C7A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6E117C" w:rsidRPr="00FD0309" w14:paraId="27E69693" w14:textId="77777777" w:rsidTr="00245351">
        <w:trPr>
          <w:trHeight w:val="9567"/>
        </w:trPr>
        <w:tc>
          <w:tcPr>
            <w:tcW w:w="304" w:type="pct"/>
            <w:vMerge/>
            <w:shd w:val="clear" w:color="auto" w:fill="auto"/>
            <w:vAlign w:val="center"/>
          </w:tcPr>
          <w:p w14:paraId="34625F60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3CF1C183" w14:textId="77777777" w:rsidR="006E117C" w:rsidRPr="00FD796D" w:rsidRDefault="006E117C" w:rsidP="002453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0D73426C" w14:textId="3A93AEA2" w:rsidR="006E117C" w:rsidRPr="006E117C" w:rsidRDefault="006E117C" w:rsidP="00245351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3C7FEC">
              <w:rPr>
                <w:color w:val="000000" w:themeColor="text1"/>
                <w:sz w:val="26"/>
                <w:szCs w:val="26"/>
              </w:rPr>
              <w:t>T</w:t>
            </w:r>
            <w:r w:rsidRPr="003C7FEC">
              <w:rPr>
                <w:color w:val="000000" w:themeColor="text1"/>
                <w:sz w:val="26"/>
                <w:szCs w:val="26"/>
                <w:lang w:val="vi-VN"/>
              </w:rPr>
              <w:t>iểu thuyết và truyện ngắn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6812F3EC" w14:textId="6D51B46C" w:rsidR="006E117C" w:rsidRPr="00FD796D" w:rsidRDefault="006E117C" w:rsidP="00245351">
            <w:pPr>
              <w:tabs>
                <w:tab w:val="left" w:pos="1560"/>
              </w:tabs>
              <w:spacing w:line="276" w:lineRule="auto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biết</w:t>
            </w:r>
            <w:proofErr w:type="spellEnd"/>
          </w:p>
          <w:p w14:paraId="559D6F6A" w14:textId="48BCF4FF" w:rsidR="006E117C" w:rsidRPr="006E117C" w:rsidRDefault="006E117C" w:rsidP="00245351">
            <w:pPr>
              <w:spacing w:line="276" w:lineRule="auto"/>
              <w:rPr>
                <w:sz w:val="26"/>
                <w:szCs w:val="26"/>
              </w:rPr>
            </w:pPr>
            <w:r w:rsidRPr="006E117C">
              <w:rPr>
                <w:sz w:val="26"/>
                <w:szCs w:val="26"/>
                <w:lang w:val="vi-VN"/>
              </w:rPr>
              <w:t>Nêu dấu hiệu nhận biết đặc trưng thể loại</w:t>
            </w:r>
            <w:r>
              <w:rPr>
                <w:sz w:val="26"/>
                <w:szCs w:val="26"/>
              </w:rPr>
              <w:t>.</w:t>
            </w:r>
          </w:p>
          <w:p w14:paraId="3A24A2EA" w14:textId="57AE0F50" w:rsidR="006E117C" w:rsidRPr="006E117C" w:rsidRDefault="006E117C" w:rsidP="00245351">
            <w:pPr>
              <w:tabs>
                <w:tab w:val="left" w:pos="1560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biết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r w:rsidRPr="00895104">
              <w:rPr>
                <w:sz w:val="26"/>
                <w:szCs w:val="26"/>
                <w:lang w:val="vi-VN"/>
              </w:rPr>
              <w:t>không gian, thời gian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 w:rsidRPr="003C7FEC">
              <w:rPr>
                <w:color w:val="000000" w:themeColor="text1"/>
                <w:sz w:val="26"/>
                <w:szCs w:val="26"/>
                <w:lang w:val="vi-VN"/>
              </w:rPr>
              <w:t>iểu thuyết và truyện ngắn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2A8AC05A" w14:textId="571C62FC" w:rsidR="006E117C" w:rsidRPr="00FD796D" w:rsidRDefault="006E117C" w:rsidP="00245351">
            <w:pPr>
              <w:tabs>
                <w:tab w:val="left" w:pos="1560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biết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r w:rsidRPr="00895104">
              <w:rPr>
                <w:sz w:val="26"/>
                <w:szCs w:val="26"/>
                <w:lang w:val="vi-VN"/>
              </w:rPr>
              <w:t>những chi tiết, hình ảnh</w:t>
            </w:r>
            <w:r w:rsidRPr="00FD796D">
              <w:rPr>
                <w:rFonts w:eastAsia="Calibri"/>
                <w:sz w:val="26"/>
                <w:szCs w:val="26"/>
              </w:rPr>
              <w:t>.</w:t>
            </w:r>
          </w:p>
          <w:p w14:paraId="396A3A85" w14:textId="343ED428" w:rsidR="006E117C" w:rsidRDefault="006E117C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biết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nhân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vật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tuyến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nhân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vật</w:t>
            </w:r>
            <w:proofErr w:type="spellEnd"/>
            <w:r>
              <w:rPr>
                <w:rFonts w:eastAsia="Calibri"/>
                <w:sz w:val="26"/>
                <w:szCs w:val="26"/>
              </w:rPr>
              <w:t>,</w:t>
            </w:r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r w:rsidRPr="00831561">
              <w:rPr>
                <w:sz w:val="26"/>
                <w:szCs w:val="26"/>
                <w:lang w:val="vi-VN"/>
              </w:rPr>
              <w:t>điểm nhìn trần thuật, ngôi kể</w:t>
            </w:r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 w:rsidRPr="003C7FEC">
              <w:rPr>
                <w:color w:val="000000" w:themeColor="text1"/>
                <w:sz w:val="26"/>
                <w:szCs w:val="26"/>
                <w:lang w:val="vi-VN"/>
              </w:rPr>
              <w:t>iểu thuyết và truyện ngắn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14:paraId="72837ECF" w14:textId="17412662" w:rsidR="006E117C" w:rsidRPr="00FD796D" w:rsidRDefault="006E117C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Thông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hiểu</w:t>
            </w:r>
            <w:proofErr w:type="spellEnd"/>
          </w:p>
          <w:p w14:paraId="39A4CFAC" w14:textId="728381D3" w:rsidR="006E117C" w:rsidRPr="00FD796D" w:rsidRDefault="006E117C" w:rsidP="00245351">
            <w:pPr>
              <w:tabs>
                <w:tab w:val="left" w:pos="1560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FD796D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Phân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tích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FD796D">
              <w:rPr>
                <w:rFonts w:eastAsia="Calibri"/>
                <w:sz w:val="26"/>
                <w:szCs w:val="26"/>
              </w:rPr>
              <w:t xml:space="preserve"> </w:t>
            </w:r>
            <w:r w:rsidRPr="00831561">
              <w:rPr>
                <w:sz w:val="26"/>
                <w:szCs w:val="26"/>
                <w:lang w:val="vi-VN"/>
              </w:rPr>
              <w:t>điểm nhìn trần thuật, ngôi kể</w:t>
            </w:r>
            <w:r w:rsidRPr="00FD796D">
              <w:rPr>
                <w:rFonts w:eastAsia="Calibri"/>
                <w:sz w:val="26"/>
                <w:szCs w:val="26"/>
              </w:rPr>
              <w:t>.</w:t>
            </w:r>
          </w:p>
          <w:p w14:paraId="12AF8689" w14:textId="77777777" w:rsidR="006E117C" w:rsidRPr="006E117C" w:rsidRDefault="006E117C" w:rsidP="0024535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6E117C">
              <w:rPr>
                <w:rFonts w:eastAsia="Calibri"/>
                <w:sz w:val="26"/>
                <w:szCs w:val="26"/>
              </w:rPr>
              <w:t xml:space="preserve">- </w:t>
            </w:r>
            <w:r w:rsidRPr="006E117C">
              <w:rPr>
                <w:sz w:val="26"/>
                <w:szCs w:val="26"/>
                <w:lang w:val="vi-VN"/>
              </w:rPr>
              <w:t>Nhận xét, đánh giá nhân vật/thái độ người kể chuyện/tác giả</w:t>
            </w:r>
          </w:p>
          <w:p w14:paraId="14E9DF84" w14:textId="02C21551" w:rsidR="006E117C" w:rsidRPr="00374EE9" w:rsidRDefault="006E117C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 xml:space="preserve">- Phân tích </w:t>
            </w:r>
            <w:r w:rsidRPr="00374EE9">
              <w:rPr>
                <w:sz w:val="26"/>
                <w:szCs w:val="26"/>
                <w:lang w:val="vi-VN"/>
              </w:rPr>
              <w:t>ý</w:t>
            </w:r>
            <w:r w:rsidRPr="00831561">
              <w:rPr>
                <w:sz w:val="26"/>
                <w:szCs w:val="26"/>
                <w:lang w:val="vi-VN"/>
              </w:rPr>
              <w:t xml:space="preserve"> nghĩa nhan đề/hình ảnh/chi tiết </w:t>
            </w: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>của tác phẩm.</w:t>
            </w:r>
          </w:p>
          <w:p w14:paraId="6B30882B" w14:textId="77777777" w:rsidR="006E117C" w:rsidRPr="00FD0309" w:rsidRDefault="006E117C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FD0309">
              <w:rPr>
                <w:rFonts w:eastAsia="Calibri"/>
                <w:b/>
                <w:sz w:val="26"/>
                <w:szCs w:val="26"/>
                <w:lang w:val="vi-VN"/>
              </w:rPr>
              <w:t>Vận dụng</w:t>
            </w:r>
          </w:p>
          <w:p w14:paraId="3FE4D9D3" w14:textId="3A187FC0" w:rsidR="006E117C" w:rsidRPr="00FD0309" w:rsidRDefault="006E117C" w:rsidP="00245351">
            <w:pPr>
              <w:spacing w:line="276" w:lineRule="auto"/>
              <w:rPr>
                <w:rFonts w:eastAsia="SimSun"/>
                <w:noProof/>
                <w:sz w:val="26"/>
                <w:szCs w:val="26"/>
                <w:lang w:val="vi-VN" w:eastAsia="zh-CN"/>
              </w:rPr>
            </w:pPr>
            <w:r w:rsidRPr="00FD0309">
              <w:rPr>
                <w:rFonts w:eastAsia="SimSu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</w:t>
            </w: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>tác phẩ</w:t>
            </w:r>
            <w:r>
              <w:rPr>
                <w:rFonts w:eastAsia="Calibri"/>
                <w:bCs/>
                <w:sz w:val="26"/>
                <w:szCs w:val="26"/>
                <w:lang w:val="vi-VN"/>
              </w:rPr>
              <w:t>m</w:t>
            </w:r>
            <w:r w:rsidRPr="00FD0309">
              <w:rPr>
                <w:rFonts w:eastAsia="SimSun"/>
                <w:noProof/>
                <w:sz w:val="26"/>
                <w:szCs w:val="26"/>
                <w:lang w:val="vi-VN" w:eastAsia="zh-CN"/>
              </w:rPr>
              <w:t xml:space="preserve"> gợi ra.</w:t>
            </w:r>
          </w:p>
          <w:p w14:paraId="49854566" w14:textId="77777777" w:rsidR="006E117C" w:rsidRPr="00FD0309" w:rsidRDefault="006E117C" w:rsidP="00245351">
            <w:pPr>
              <w:spacing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FD0309">
              <w:rPr>
                <w:rFonts w:eastAsia="SimSu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FD0309">
              <w:rPr>
                <w:rFonts w:eastAsia="Calibri"/>
                <w:sz w:val="26"/>
                <w:szCs w:val="26"/>
                <w:lang w:val="vi-VN"/>
              </w:rPr>
              <w:t>Nêu được ý nghĩa hay tác động của tác phẩm đối với nhận thức, tình cảm, quan niệm của bản thân.</w:t>
            </w:r>
          </w:p>
          <w:p w14:paraId="18C43A6A" w14:textId="77777777" w:rsidR="006E117C" w:rsidRPr="00FD0309" w:rsidRDefault="006E117C" w:rsidP="00245351">
            <w:pPr>
              <w:spacing w:line="276" w:lineRule="auto"/>
              <w:rPr>
                <w:rFonts w:eastAsia="Calibri"/>
                <w:sz w:val="26"/>
                <w:szCs w:val="26"/>
                <w:lang w:val="vi-VN"/>
              </w:rPr>
            </w:pPr>
            <w:r w:rsidRPr="00FD0309">
              <w:rPr>
                <w:rFonts w:eastAsia="Calibri"/>
                <w:sz w:val="26"/>
                <w:szCs w:val="26"/>
                <w:lang w:val="vi-VN"/>
              </w:rPr>
              <w:t>- Vận dụng những hiểu biết về bối cảnh lịch sử - văn hoá được thể hiện trong văn bản để lí giải ý nghĩa, thông điệp của tác phẩm.</w:t>
            </w:r>
          </w:p>
          <w:p w14:paraId="1D511BF0" w14:textId="3B01BE9D" w:rsidR="006E117C" w:rsidRPr="00FD0309" w:rsidRDefault="006E117C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FD0309">
              <w:rPr>
                <w:rFonts w:eastAsia="SimSun"/>
                <w:noProof/>
                <w:sz w:val="26"/>
                <w:szCs w:val="26"/>
                <w:lang w:val="vi-VN" w:eastAsia="zh-CN"/>
              </w:rPr>
              <w:t>- Đánh giá được ý nghĩa, giá trị của thông điệp, chi tiết, hình tượng, những đặc sắc về nghệ thuật trong tác phẩm theo quan niệm của cá nhân.</w:t>
            </w:r>
          </w:p>
        </w:tc>
        <w:tc>
          <w:tcPr>
            <w:tcW w:w="303" w:type="pct"/>
            <w:vMerge/>
            <w:vAlign w:val="center"/>
          </w:tcPr>
          <w:p w14:paraId="4BA9770A" w14:textId="77777777" w:rsidR="006E117C" w:rsidRPr="00FD0309" w:rsidRDefault="006E117C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vMerge/>
            <w:vAlign w:val="center"/>
          </w:tcPr>
          <w:p w14:paraId="3F48A4F5" w14:textId="77777777" w:rsidR="006E117C" w:rsidRPr="00FD0309" w:rsidRDefault="006E117C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vMerge/>
            <w:vAlign w:val="center"/>
          </w:tcPr>
          <w:p w14:paraId="60ED1B2D" w14:textId="77777777" w:rsidR="006E117C" w:rsidRPr="00FD0309" w:rsidRDefault="006E117C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vMerge/>
            <w:vAlign w:val="center"/>
          </w:tcPr>
          <w:p w14:paraId="033874D4" w14:textId="77777777" w:rsidR="006E117C" w:rsidRPr="00FD0309" w:rsidRDefault="006E117C" w:rsidP="00245351">
            <w:pPr>
              <w:spacing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</w:tr>
      <w:tr w:rsidR="009372D4" w:rsidRPr="00FD796D" w14:paraId="61BE9BAC" w14:textId="77777777" w:rsidTr="00245351">
        <w:trPr>
          <w:trHeight w:val="840"/>
        </w:trPr>
        <w:tc>
          <w:tcPr>
            <w:tcW w:w="304" w:type="pct"/>
            <w:vMerge w:val="restart"/>
            <w:shd w:val="clear" w:color="auto" w:fill="auto"/>
            <w:vAlign w:val="center"/>
          </w:tcPr>
          <w:p w14:paraId="17228528" w14:textId="35B13CE8" w:rsidR="009372D4" w:rsidRPr="00FD796D" w:rsidRDefault="009372D4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74FDFDA4" w14:textId="1EE72DE5" w:rsidR="009372D4" w:rsidRPr="00FD796D" w:rsidRDefault="009372D4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Thực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hành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Tiếng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Việt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F86A46" w14:textId="20ECE11E" w:rsidR="009372D4" w:rsidRPr="00FD796D" w:rsidRDefault="009372D4" w:rsidP="00245351">
            <w:pPr>
              <w:spacing w:before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831561">
              <w:rPr>
                <w:sz w:val="26"/>
                <w:szCs w:val="26"/>
                <w:lang w:val="vi-VN"/>
              </w:rPr>
              <w:t>iện pháp tu từ chêm xen</w:t>
            </w:r>
            <w:r w:rsidRPr="00FD796D">
              <w:rPr>
                <w:rFonts w:eastAsia="Calibri"/>
                <w:bCs/>
                <w:sz w:val="26"/>
                <w:szCs w:val="26"/>
              </w:rPr>
              <w:t>.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2B11D646" w14:textId="58E9CB94" w:rsidR="009372D4" w:rsidRPr="00FD796D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biết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>:</w:t>
            </w:r>
          </w:p>
          <w:p w14:paraId="665602E9" w14:textId="1B586575" w:rsidR="009372D4" w:rsidRPr="00FD796D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diện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831561">
              <w:rPr>
                <w:sz w:val="26"/>
                <w:szCs w:val="26"/>
                <w:lang w:val="vi-VN"/>
              </w:rPr>
              <w:t>biện pháp tu từ chêm xen</w:t>
            </w:r>
            <w:r w:rsidRPr="00FD796D">
              <w:rPr>
                <w:rFonts w:eastAsia="Calibri"/>
                <w:bCs/>
                <w:sz w:val="26"/>
                <w:szCs w:val="26"/>
              </w:rPr>
              <w:t>.</w:t>
            </w:r>
          </w:p>
          <w:p w14:paraId="0CBA896D" w14:textId="77777777" w:rsidR="009372D4" w:rsidRPr="00FD796D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Thông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hiểu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>:</w:t>
            </w:r>
          </w:p>
          <w:p w14:paraId="324FCC45" w14:textId="09E295C5" w:rsidR="009372D4" w:rsidRPr="00FD796D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</w:t>
            </w:r>
            <w:r w:rsidRPr="00831561">
              <w:rPr>
                <w:sz w:val="26"/>
                <w:szCs w:val="26"/>
                <w:lang w:val="vi-VN"/>
              </w:rPr>
              <w:t>êu tác dụng của biện pháp tu từ chêm xen</w:t>
            </w:r>
            <w:r w:rsidRPr="00FD796D">
              <w:rPr>
                <w:rFonts w:eastAsia="Calibri"/>
                <w:bCs/>
                <w:sz w:val="26"/>
                <w:szCs w:val="26"/>
              </w:rPr>
              <w:t>.</w:t>
            </w:r>
          </w:p>
          <w:p w14:paraId="3A5C51B4" w14:textId="77777777" w:rsidR="009372D4" w:rsidRPr="00FD796D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Vận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dụng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>:</w:t>
            </w:r>
          </w:p>
          <w:p w14:paraId="47C6B008" w14:textId="1028AC5C" w:rsidR="009372D4" w:rsidRPr="00FD796D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Vận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dụng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những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hiểu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biết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về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831561">
              <w:rPr>
                <w:sz w:val="26"/>
                <w:szCs w:val="26"/>
                <w:lang w:val="vi-VN"/>
              </w:rPr>
              <w:t>biện pháp tu từ chêm xen</w:t>
            </w:r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khi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tạo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lập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văn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bản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>.</w:t>
            </w:r>
          </w:p>
          <w:p w14:paraId="2C5C091D" w14:textId="6FD901ED" w:rsidR="009372D4" w:rsidRPr="001E1E5B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Vận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dụng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những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hiểu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biết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831561">
              <w:rPr>
                <w:sz w:val="26"/>
                <w:szCs w:val="26"/>
                <w:lang w:val="vi-VN"/>
              </w:rPr>
              <w:t>biện pháp tu từ chêm xen</w:t>
            </w:r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để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đánh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giá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ý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nghĩa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,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giá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trị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của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văn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bản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>.</w:t>
            </w:r>
          </w:p>
        </w:tc>
        <w:tc>
          <w:tcPr>
            <w:tcW w:w="303" w:type="pct"/>
            <w:vMerge w:val="restart"/>
            <w:vAlign w:val="center"/>
          </w:tcPr>
          <w:p w14:paraId="61D65EB9" w14:textId="77777777" w:rsidR="009372D4" w:rsidRPr="00FD796D" w:rsidRDefault="009372D4" w:rsidP="00245351">
            <w:pPr>
              <w:spacing w:before="0" w:line="276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4" w:type="pct"/>
            <w:vMerge w:val="restart"/>
            <w:vAlign w:val="center"/>
          </w:tcPr>
          <w:p w14:paraId="77FCBA18" w14:textId="77777777" w:rsidR="009372D4" w:rsidRPr="00B36651" w:rsidRDefault="009372D4" w:rsidP="00245351">
            <w:pPr>
              <w:spacing w:before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36651">
              <w:rPr>
                <w:rFonts w:eastAsia="Calibri"/>
                <w:bCs/>
                <w:sz w:val="26"/>
                <w:szCs w:val="26"/>
              </w:rPr>
              <w:t>1TL</w:t>
            </w:r>
          </w:p>
        </w:tc>
        <w:tc>
          <w:tcPr>
            <w:tcW w:w="303" w:type="pct"/>
            <w:vMerge w:val="restart"/>
            <w:vAlign w:val="center"/>
          </w:tcPr>
          <w:p w14:paraId="357C1139" w14:textId="77777777" w:rsidR="009372D4" w:rsidRPr="00FD796D" w:rsidRDefault="009372D4" w:rsidP="00245351">
            <w:pPr>
              <w:spacing w:before="0" w:line="276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03" w:type="pct"/>
            <w:vMerge w:val="restart"/>
            <w:vAlign w:val="center"/>
          </w:tcPr>
          <w:p w14:paraId="73AD7DC3" w14:textId="77777777" w:rsidR="009372D4" w:rsidRPr="00FD796D" w:rsidRDefault="009372D4" w:rsidP="00245351">
            <w:pPr>
              <w:spacing w:before="0" w:line="276" w:lineRule="auto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372D4" w:rsidRPr="00FD0309" w14:paraId="524DDC70" w14:textId="77777777" w:rsidTr="00245351">
        <w:trPr>
          <w:trHeight w:val="4095"/>
        </w:trPr>
        <w:tc>
          <w:tcPr>
            <w:tcW w:w="304" w:type="pct"/>
            <w:vMerge/>
            <w:shd w:val="clear" w:color="auto" w:fill="auto"/>
            <w:vAlign w:val="center"/>
          </w:tcPr>
          <w:p w14:paraId="73563765" w14:textId="77777777" w:rsidR="009372D4" w:rsidRPr="00FD796D" w:rsidRDefault="009372D4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4D982370" w14:textId="77777777" w:rsidR="009372D4" w:rsidRPr="00FD796D" w:rsidRDefault="009372D4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6094625E" w14:textId="612C02A0" w:rsidR="009372D4" w:rsidRPr="00FD796D" w:rsidRDefault="009372D4" w:rsidP="00245351">
            <w:pPr>
              <w:spacing w:before="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831561">
              <w:rPr>
                <w:sz w:val="26"/>
                <w:szCs w:val="26"/>
                <w:lang w:val="vi-VN"/>
              </w:rPr>
              <w:t>iện pháp tu từ liệt kê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0B6EE5C6" w14:textId="1C33DD03" w:rsidR="009372D4" w:rsidRPr="00FD796D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biết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>:</w:t>
            </w:r>
          </w:p>
          <w:p w14:paraId="4A82E445" w14:textId="33ED1C7E" w:rsidR="009372D4" w:rsidRDefault="009372D4" w:rsidP="00245351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FD796D">
              <w:rPr>
                <w:rFonts w:eastAsia="Calibri"/>
                <w:bCs/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Nhận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diện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831561">
              <w:rPr>
                <w:sz w:val="26"/>
                <w:szCs w:val="26"/>
                <w:lang w:val="vi-VN"/>
              </w:rPr>
              <w:t>biện pháp tu từ liệt kê</w:t>
            </w:r>
          </w:p>
          <w:p w14:paraId="2FDF3CC3" w14:textId="0CB27351" w:rsidR="009372D4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374EE9">
              <w:rPr>
                <w:rFonts w:eastAsia="Calibri"/>
                <w:b/>
                <w:sz w:val="26"/>
                <w:szCs w:val="26"/>
                <w:lang w:val="vi-VN"/>
              </w:rPr>
              <w:t>Thông hiểu</w:t>
            </w: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>:</w:t>
            </w:r>
          </w:p>
          <w:p w14:paraId="7C24FC02" w14:textId="63441832" w:rsidR="009372D4" w:rsidRPr="00374EE9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 xml:space="preserve">- </w:t>
            </w:r>
            <w:r w:rsidRPr="00374EE9">
              <w:rPr>
                <w:sz w:val="26"/>
                <w:szCs w:val="26"/>
                <w:lang w:val="vi-VN"/>
              </w:rPr>
              <w:t>N</w:t>
            </w:r>
            <w:r w:rsidRPr="00831561">
              <w:rPr>
                <w:sz w:val="26"/>
                <w:szCs w:val="26"/>
                <w:lang w:val="vi-VN"/>
              </w:rPr>
              <w:t>êu tác dụng của biện pháp tu từ liệt kê</w:t>
            </w: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>.</w:t>
            </w:r>
          </w:p>
          <w:p w14:paraId="55A67E4E" w14:textId="77777777" w:rsidR="009372D4" w:rsidRPr="00374EE9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374EE9">
              <w:rPr>
                <w:rFonts w:eastAsia="Calibri"/>
                <w:b/>
                <w:sz w:val="26"/>
                <w:szCs w:val="26"/>
                <w:lang w:val="vi-VN"/>
              </w:rPr>
              <w:t>Vận dụng</w:t>
            </w: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>:</w:t>
            </w:r>
          </w:p>
          <w:p w14:paraId="6F48654D" w14:textId="0CD670B8" w:rsidR="009372D4" w:rsidRPr="00374EE9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 xml:space="preserve">- Vận dụng những hiểu biết về </w:t>
            </w:r>
            <w:r w:rsidRPr="00831561">
              <w:rPr>
                <w:sz w:val="26"/>
                <w:szCs w:val="26"/>
                <w:lang w:val="vi-VN"/>
              </w:rPr>
              <w:t>biện pháp tu từ liệt kê</w:t>
            </w: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 xml:space="preserve"> khi tạo lập văn bản.</w:t>
            </w:r>
          </w:p>
          <w:p w14:paraId="378E9275" w14:textId="73BFBAA5" w:rsidR="009372D4" w:rsidRPr="00374EE9" w:rsidRDefault="009372D4" w:rsidP="00245351">
            <w:pPr>
              <w:spacing w:line="276" w:lineRule="auto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 xml:space="preserve">- Vận dụng những hiểu biết </w:t>
            </w:r>
            <w:r w:rsidRPr="00831561">
              <w:rPr>
                <w:sz w:val="26"/>
                <w:szCs w:val="26"/>
                <w:lang w:val="vi-VN"/>
              </w:rPr>
              <w:t>biện pháp tu từ liệt kê</w:t>
            </w:r>
            <w:r w:rsidRPr="00374EE9">
              <w:rPr>
                <w:rFonts w:eastAsia="Calibri"/>
                <w:bCs/>
                <w:sz w:val="26"/>
                <w:szCs w:val="26"/>
                <w:lang w:val="vi-VN"/>
              </w:rPr>
              <w:t xml:space="preserve"> để đánh giá ý nghĩa, giá trị của văn bản.</w:t>
            </w:r>
          </w:p>
        </w:tc>
        <w:tc>
          <w:tcPr>
            <w:tcW w:w="303" w:type="pct"/>
            <w:vMerge/>
            <w:vAlign w:val="center"/>
          </w:tcPr>
          <w:p w14:paraId="739551F7" w14:textId="77777777" w:rsidR="009372D4" w:rsidRPr="00374EE9" w:rsidRDefault="009372D4" w:rsidP="00245351">
            <w:pPr>
              <w:spacing w:before="0"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vMerge/>
            <w:vAlign w:val="center"/>
          </w:tcPr>
          <w:p w14:paraId="42766B2A" w14:textId="77777777" w:rsidR="009372D4" w:rsidRPr="00374EE9" w:rsidRDefault="009372D4" w:rsidP="00245351">
            <w:pPr>
              <w:spacing w:before="0" w:line="276" w:lineRule="auto"/>
              <w:rPr>
                <w:rFonts w:eastAsia="Calibri"/>
                <w:bCs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vMerge/>
            <w:vAlign w:val="center"/>
          </w:tcPr>
          <w:p w14:paraId="53F9FC9A" w14:textId="77777777" w:rsidR="009372D4" w:rsidRPr="00374EE9" w:rsidRDefault="009372D4" w:rsidP="00245351">
            <w:pPr>
              <w:spacing w:before="0"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vMerge/>
            <w:vAlign w:val="center"/>
          </w:tcPr>
          <w:p w14:paraId="385C91B0" w14:textId="77777777" w:rsidR="009372D4" w:rsidRPr="00374EE9" w:rsidRDefault="009372D4" w:rsidP="00245351">
            <w:pPr>
              <w:spacing w:before="0" w:line="276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</w:tr>
      <w:tr w:rsidR="001E1E5B" w:rsidRPr="00FD796D" w14:paraId="47C620B0" w14:textId="77777777" w:rsidTr="00245351">
        <w:trPr>
          <w:trHeight w:val="558"/>
        </w:trPr>
        <w:tc>
          <w:tcPr>
            <w:tcW w:w="304" w:type="pct"/>
            <w:shd w:val="clear" w:color="auto" w:fill="auto"/>
            <w:vAlign w:val="center"/>
          </w:tcPr>
          <w:p w14:paraId="0509F328" w14:textId="4C2254B5" w:rsidR="001E1E5B" w:rsidRPr="00FD796D" w:rsidRDefault="001E1E5B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796D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269D1FC" w14:textId="5C188BD4" w:rsidR="001E1E5B" w:rsidRPr="00FD796D" w:rsidRDefault="001E1E5B" w:rsidP="00245351">
            <w:pPr>
              <w:spacing w:before="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FD796D">
              <w:rPr>
                <w:rFonts w:eastAsia="Calibri"/>
                <w:b/>
                <w:sz w:val="26"/>
                <w:szCs w:val="26"/>
              </w:rPr>
              <w:t>Viết</w:t>
            </w:r>
            <w:bookmarkStart w:id="0" w:name="_GoBack"/>
            <w:bookmarkEnd w:id="0"/>
            <w:proofErr w:type="spellEnd"/>
          </w:p>
        </w:tc>
        <w:tc>
          <w:tcPr>
            <w:tcW w:w="404" w:type="pct"/>
            <w:shd w:val="clear" w:color="auto" w:fill="auto"/>
            <w:vAlign w:val="center"/>
          </w:tcPr>
          <w:p w14:paraId="10A99075" w14:textId="3FEF9F91" w:rsidR="001E1E5B" w:rsidRPr="00374EE9" w:rsidRDefault="001E1E5B" w:rsidP="00245351">
            <w:pPr>
              <w:spacing w:before="0"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Viết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rFonts w:eastAsia="Calibri"/>
                <w:bCs/>
                <w:sz w:val="26"/>
                <w:szCs w:val="26"/>
              </w:rPr>
              <w:t>bài</w:t>
            </w:r>
            <w:proofErr w:type="spellEnd"/>
            <w:r w:rsidRPr="00FD796D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374EE9">
              <w:rPr>
                <w:sz w:val="26"/>
                <w:szCs w:val="26"/>
                <w:lang w:val="vi-VN"/>
              </w:rPr>
              <w:t xml:space="preserve">văn </w:t>
            </w:r>
            <w:r w:rsidR="00374EE9" w:rsidRPr="00831561">
              <w:rPr>
                <w:sz w:val="26"/>
                <w:szCs w:val="26"/>
                <w:lang w:val="vi-VN"/>
              </w:rPr>
              <w:t xml:space="preserve">ngắn phân tích, đánh giá </w:t>
            </w:r>
            <w:r w:rsidR="00374EE9" w:rsidRPr="00831561">
              <w:rPr>
                <w:sz w:val="26"/>
                <w:szCs w:val="26"/>
                <w:lang w:val="vi-VN"/>
              </w:rPr>
              <w:lastRenderedPageBreak/>
              <w:t>tác phẩm</w:t>
            </w:r>
            <w:r w:rsidRPr="00FD796D">
              <w:rPr>
                <w:rFonts w:eastAsia="Calibri"/>
                <w:bCs/>
                <w:sz w:val="26"/>
                <w:szCs w:val="26"/>
              </w:rPr>
              <w:t>.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54179F29" w14:textId="77777777" w:rsidR="001E1E5B" w:rsidRPr="00FD0309" w:rsidRDefault="001E1E5B" w:rsidP="00245351">
            <w:pPr>
              <w:spacing w:before="0"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FD0309">
              <w:rPr>
                <w:b/>
                <w:bCs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2941CCC0" w14:textId="77777777" w:rsidR="001E1E5B" w:rsidRPr="00FD0309" w:rsidRDefault="001E1E5B" w:rsidP="00245351">
            <w:pPr>
              <w:spacing w:before="0" w:line="276" w:lineRule="auto"/>
              <w:rPr>
                <w:sz w:val="26"/>
                <w:szCs w:val="26"/>
                <w:lang w:val="vi-VN"/>
              </w:rPr>
            </w:pPr>
            <w:r w:rsidRPr="00FD0309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FD0309">
              <w:rPr>
                <w:sz w:val="26"/>
                <w:szCs w:val="26"/>
                <w:lang w:val="vi-VN"/>
              </w:rPr>
              <w:t>Xác định được yêu cầu về nội dung và hình thức của bài văn nghị luận.</w:t>
            </w:r>
          </w:p>
          <w:p w14:paraId="50304369" w14:textId="77777777" w:rsidR="001E1E5B" w:rsidRPr="00FD0309" w:rsidRDefault="001E1E5B" w:rsidP="00245351">
            <w:pPr>
              <w:spacing w:before="0" w:line="276" w:lineRule="auto"/>
              <w:rPr>
                <w:sz w:val="26"/>
                <w:szCs w:val="26"/>
                <w:lang w:val="vi-VN"/>
              </w:rPr>
            </w:pPr>
            <w:r w:rsidRPr="00FD0309">
              <w:rPr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14:paraId="6696F214" w14:textId="77777777" w:rsidR="001E1E5B" w:rsidRPr="00FD0309" w:rsidRDefault="001E1E5B" w:rsidP="00245351">
            <w:pPr>
              <w:spacing w:before="0"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FD0309">
              <w:rPr>
                <w:b/>
                <w:bCs/>
                <w:sz w:val="26"/>
                <w:szCs w:val="26"/>
                <w:lang w:val="vi-VN"/>
              </w:rPr>
              <w:lastRenderedPageBreak/>
              <w:t>Thông hiểu:</w:t>
            </w:r>
          </w:p>
          <w:p w14:paraId="47D1C86D" w14:textId="77777777" w:rsidR="001E1E5B" w:rsidRPr="00FD0309" w:rsidRDefault="001E1E5B" w:rsidP="00245351">
            <w:pPr>
              <w:spacing w:before="0" w:line="276" w:lineRule="auto"/>
              <w:rPr>
                <w:sz w:val="26"/>
                <w:szCs w:val="26"/>
                <w:lang w:val="vi-VN"/>
              </w:rPr>
            </w:pPr>
            <w:r w:rsidRPr="00FD0309">
              <w:rPr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14:paraId="5602CB4C" w14:textId="77777777" w:rsidR="001E1E5B" w:rsidRPr="00FD0309" w:rsidRDefault="001E1E5B" w:rsidP="00245351">
            <w:pPr>
              <w:spacing w:before="0" w:line="276" w:lineRule="auto"/>
              <w:rPr>
                <w:sz w:val="26"/>
                <w:szCs w:val="26"/>
                <w:lang w:val="vi-VN"/>
              </w:rPr>
            </w:pPr>
            <w:r w:rsidRPr="00FD0309">
              <w:rPr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14:paraId="443E0A4F" w14:textId="77777777" w:rsidR="001E1E5B" w:rsidRPr="00FD0309" w:rsidRDefault="001E1E5B" w:rsidP="00245351">
            <w:pPr>
              <w:spacing w:before="0" w:line="276" w:lineRule="auto"/>
              <w:rPr>
                <w:sz w:val="26"/>
                <w:szCs w:val="26"/>
                <w:lang w:val="vi-VN"/>
              </w:rPr>
            </w:pPr>
            <w:r w:rsidRPr="00FD0309">
              <w:rPr>
                <w:sz w:val="26"/>
                <w:szCs w:val="26"/>
                <w:lang w:val="vi-VN"/>
              </w:rPr>
              <w:t>- Đảm bảo cấu trúc của một văn bản nghị luận; đảm bảo chuẩn chính tả, ngữ pháp tiếng Việt.</w:t>
            </w:r>
          </w:p>
          <w:p w14:paraId="1B1E6187" w14:textId="77777777" w:rsidR="001E1E5B" w:rsidRPr="00FD0309" w:rsidRDefault="001E1E5B" w:rsidP="00245351">
            <w:pPr>
              <w:spacing w:before="0" w:line="276" w:lineRule="auto"/>
              <w:rPr>
                <w:sz w:val="26"/>
                <w:szCs w:val="26"/>
                <w:lang w:val="vi-VN"/>
              </w:rPr>
            </w:pPr>
            <w:r w:rsidRPr="00FD0309">
              <w:rPr>
                <w:b/>
                <w:bCs/>
                <w:sz w:val="26"/>
                <w:szCs w:val="26"/>
                <w:lang w:val="vi-VN"/>
              </w:rPr>
              <w:t>Vận dụng</w:t>
            </w:r>
            <w:r w:rsidRPr="00FD0309">
              <w:rPr>
                <w:sz w:val="26"/>
                <w:szCs w:val="26"/>
                <w:lang w:val="vi-VN"/>
              </w:rPr>
              <w:t>:</w:t>
            </w:r>
          </w:p>
          <w:p w14:paraId="03295549" w14:textId="34FE98E2" w:rsidR="009372D4" w:rsidRPr="00FD0309" w:rsidRDefault="001E1E5B" w:rsidP="00245351">
            <w:pPr>
              <w:spacing w:before="0" w:line="276" w:lineRule="auto"/>
              <w:rPr>
                <w:sz w:val="26"/>
                <w:szCs w:val="26"/>
                <w:lang w:val="vi-VN"/>
              </w:rPr>
            </w:pPr>
            <w:r w:rsidRPr="00FD0309">
              <w:rPr>
                <w:sz w:val="26"/>
                <w:szCs w:val="26"/>
                <w:lang w:val="vi-VN"/>
              </w:rPr>
              <w:t xml:space="preserve">- </w:t>
            </w:r>
            <w:r w:rsidR="009372D4" w:rsidRPr="00FD0309">
              <w:rPr>
                <w:sz w:val="26"/>
                <w:szCs w:val="26"/>
                <w:lang w:val="vi-VN"/>
              </w:rPr>
              <w:t>Phân tích nội dung và nghệ thuật trên bình diện nhân vật trong truyện ngắn và tiểu thuyết.</w:t>
            </w:r>
          </w:p>
          <w:p w14:paraId="718BF75B" w14:textId="3687648D" w:rsidR="001E1E5B" w:rsidRPr="00FD0309" w:rsidRDefault="001E1E5B" w:rsidP="00245351">
            <w:pPr>
              <w:spacing w:before="0" w:line="276" w:lineRule="auto"/>
              <w:rPr>
                <w:sz w:val="26"/>
                <w:szCs w:val="26"/>
                <w:lang w:val="vi-VN"/>
              </w:rPr>
            </w:pPr>
            <w:r w:rsidRPr="00FD0309">
              <w:rPr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14:paraId="219D50ED" w14:textId="77777777" w:rsidR="001E1E5B" w:rsidRPr="00FD796D" w:rsidRDefault="001E1E5B" w:rsidP="00245351">
            <w:pPr>
              <w:spacing w:before="0" w:line="276" w:lineRule="auto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sz w:val="26"/>
                <w:szCs w:val="26"/>
              </w:rPr>
              <w:t>Sử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dụng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kết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hợp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các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phương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thức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miêu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tả</w:t>
            </w:r>
            <w:proofErr w:type="spellEnd"/>
            <w:r w:rsidRPr="00FD796D">
              <w:rPr>
                <w:sz w:val="26"/>
                <w:szCs w:val="26"/>
              </w:rPr>
              <w:t xml:space="preserve">, </w:t>
            </w:r>
            <w:proofErr w:type="spellStart"/>
            <w:r w:rsidRPr="00FD796D">
              <w:rPr>
                <w:sz w:val="26"/>
                <w:szCs w:val="26"/>
              </w:rPr>
              <w:t>biểu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cảm</w:t>
            </w:r>
            <w:proofErr w:type="spellEnd"/>
            <w:proofErr w:type="gramStart"/>
            <w:r w:rsidRPr="00FD796D">
              <w:rPr>
                <w:sz w:val="26"/>
                <w:szCs w:val="26"/>
              </w:rPr>
              <w:t>,…</w:t>
            </w:r>
            <w:proofErr w:type="gram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để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tăng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sức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thuyết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phục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cho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bài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viết</w:t>
            </w:r>
            <w:proofErr w:type="spellEnd"/>
            <w:r w:rsidRPr="00FD796D">
              <w:rPr>
                <w:sz w:val="26"/>
                <w:szCs w:val="26"/>
              </w:rPr>
              <w:t>.</w:t>
            </w:r>
          </w:p>
          <w:p w14:paraId="5A6C6A06" w14:textId="263BE142" w:rsidR="001E1E5B" w:rsidRDefault="001E1E5B" w:rsidP="00245351">
            <w:pPr>
              <w:spacing w:before="0" w:line="276" w:lineRule="auto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 xml:space="preserve">- </w:t>
            </w:r>
            <w:proofErr w:type="spellStart"/>
            <w:r w:rsidRPr="00FD796D">
              <w:rPr>
                <w:sz w:val="26"/>
                <w:szCs w:val="26"/>
              </w:rPr>
              <w:t>Thể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hiện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rõ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quan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điểm</w:t>
            </w:r>
            <w:proofErr w:type="spellEnd"/>
            <w:r w:rsidRPr="00FD796D">
              <w:rPr>
                <w:sz w:val="26"/>
                <w:szCs w:val="26"/>
              </w:rPr>
              <w:t xml:space="preserve">, </w:t>
            </w:r>
            <w:proofErr w:type="spellStart"/>
            <w:r w:rsidRPr="00FD796D">
              <w:rPr>
                <w:sz w:val="26"/>
                <w:szCs w:val="26"/>
              </w:rPr>
              <w:t>cá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tính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trong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bài</w:t>
            </w:r>
            <w:proofErr w:type="spellEnd"/>
            <w:r w:rsidRPr="00FD796D">
              <w:rPr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sz w:val="26"/>
                <w:szCs w:val="26"/>
              </w:rPr>
              <w:t>viết</w:t>
            </w:r>
            <w:proofErr w:type="spellEnd"/>
            <w:r w:rsidRPr="00FD796D">
              <w:rPr>
                <w:sz w:val="26"/>
                <w:szCs w:val="26"/>
              </w:rPr>
              <w:t>.</w:t>
            </w:r>
          </w:p>
          <w:p w14:paraId="2B36591C" w14:textId="5C597EDC" w:rsidR="009372D4" w:rsidRPr="00FD796D" w:rsidRDefault="009372D4" w:rsidP="00245351">
            <w:pPr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EF1708">
              <w:rPr>
                <w:sz w:val="26"/>
                <w:szCs w:val="26"/>
              </w:rPr>
              <w:t>Bài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viết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có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giọng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điệu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riêng</w:t>
            </w:r>
            <w:proofErr w:type="spellEnd"/>
            <w:r w:rsidRPr="00EF1708">
              <w:rPr>
                <w:sz w:val="26"/>
                <w:szCs w:val="26"/>
              </w:rPr>
              <w:t xml:space="preserve">; </w:t>
            </w:r>
            <w:proofErr w:type="spellStart"/>
            <w:r w:rsidRPr="00EF1708">
              <w:rPr>
                <w:sz w:val="26"/>
                <w:szCs w:val="26"/>
              </w:rPr>
              <w:t>cách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diễn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đạt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sáng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tạo</w:t>
            </w:r>
            <w:proofErr w:type="spellEnd"/>
            <w:r w:rsidRPr="00EF1708">
              <w:rPr>
                <w:sz w:val="26"/>
                <w:szCs w:val="26"/>
              </w:rPr>
              <w:t xml:space="preserve">, </w:t>
            </w:r>
            <w:proofErr w:type="spellStart"/>
            <w:r w:rsidRPr="00EF1708">
              <w:rPr>
                <w:sz w:val="26"/>
                <w:szCs w:val="26"/>
              </w:rPr>
              <w:t>văn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phong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trôi</w:t>
            </w:r>
            <w:proofErr w:type="spellEnd"/>
            <w:r w:rsidRPr="00EF1708">
              <w:rPr>
                <w:sz w:val="26"/>
                <w:szCs w:val="26"/>
              </w:rPr>
              <w:t xml:space="preserve"> </w:t>
            </w:r>
            <w:proofErr w:type="spellStart"/>
            <w:r w:rsidRPr="00EF1708">
              <w:rPr>
                <w:sz w:val="26"/>
                <w:szCs w:val="26"/>
              </w:rPr>
              <w:t>chảy</w:t>
            </w:r>
            <w:proofErr w:type="spellEnd"/>
            <w:r w:rsidRPr="00EF1708">
              <w:rPr>
                <w:sz w:val="26"/>
                <w:szCs w:val="26"/>
              </w:rPr>
              <w:t>.</w:t>
            </w:r>
          </w:p>
        </w:tc>
        <w:tc>
          <w:tcPr>
            <w:tcW w:w="303" w:type="pct"/>
            <w:vAlign w:val="center"/>
          </w:tcPr>
          <w:p w14:paraId="5155BF0E" w14:textId="5BC77404" w:rsidR="001E1E5B" w:rsidRPr="00FD796D" w:rsidRDefault="001E1E5B" w:rsidP="00245351">
            <w:pPr>
              <w:spacing w:before="0" w:line="276" w:lineRule="auto"/>
              <w:jc w:val="center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lastRenderedPageBreak/>
              <w:t>1*</w:t>
            </w:r>
          </w:p>
        </w:tc>
        <w:tc>
          <w:tcPr>
            <w:tcW w:w="354" w:type="pct"/>
            <w:vAlign w:val="center"/>
          </w:tcPr>
          <w:p w14:paraId="70246470" w14:textId="0DBAA395" w:rsidR="001E1E5B" w:rsidRPr="00FD796D" w:rsidRDefault="001E1E5B" w:rsidP="00245351">
            <w:pPr>
              <w:spacing w:before="0" w:line="276" w:lineRule="auto"/>
              <w:jc w:val="center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>1*</w:t>
            </w:r>
          </w:p>
        </w:tc>
        <w:tc>
          <w:tcPr>
            <w:tcW w:w="303" w:type="pct"/>
            <w:vAlign w:val="center"/>
          </w:tcPr>
          <w:p w14:paraId="3F2E0BCE" w14:textId="77777777" w:rsidR="001E1E5B" w:rsidRPr="00FD796D" w:rsidRDefault="001E1E5B" w:rsidP="00245351">
            <w:pPr>
              <w:spacing w:before="0" w:line="276" w:lineRule="auto"/>
              <w:jc w:val="center"/>
              <w:rPr>
                <w:sz w:val="26"/>
                <w:szCs w:val="26"/>
              </w:rPr>
            </w:pPr>
            <w:r w:rsidRPr="00FD796D">
              <w:rPr>
                <w:sz w:val="26"/>
                <w:szCs w:val="26"/>
              </w:rPr>
              <w:t>1*</w:t>
            </w:r>
          </w:p>
        </w:tc>
        <w:tc>
          <w:tcPr>
            <w:tcW w:w="303" w:type="pct"/>
            <w:vAlign w:val="center"/>
          </w:tcPr>
          <w:p w14:paraId="5473E538" w14:textId="77777777" w:rsidR="001E1E5B" w:rsidRDefault="002C5922" w:rsidP="00245351">
            <w:pPr>
              <w:spacing w:before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 w:rsidR="0040137D">
              <w:rPr>
                <w:sz w:val="26"/>
                <w:szCs w:val="26"/>
              </w:rPr>
              <w:t>câu</w:t>
            </w:r>
            <w:proofErr w:type="spellEnd"/>
          </w:p>
          <w:p w14:paraId="6487C60F" w14:textId="5733EDE3" w:rsidR="0040137D" w:rsidRPr="00FD796D" w:rsidRDefault="0040137D" w:rsidP="00245351">
            <w:pPr>
              <w:spacing w:before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</w:t>
            </w:r>
          </w:p>
        </w:tc>
      </w:tr>
      <w:tr w:rsidR="001E1E5B" w:rsidRPr="00FD796D" w14:paraId="3E309969" w14:textId="77777777" w:rsidTr="00245351">
        <w:trPr>
          <w:trHeight w:val="560"/>
        </w:trPr>
        <w:tc>
          <w:tcPr>
            <w:tcW w:w="1061" w:type="pct"/>
            <w:gridSpan w:val="3"/>
            <w:shd w:val="clear" w:color="auto" w:fill="auto"/>
            <w:vAlign w:val="center"/>
          </w:tcPr>
          <w:p w14:paraId="16E0E7B7" w14:textId="77777777" w:rsidR="001E1E5B" w:rsidRPr="00FD796D" w:rsidRDefault="001E1E5B" w:rsidP="0024535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lastRenderedPageBreak/>
              <w:t>Tổng</w:t>
            </w:r>
            <w:proofErr w:type="spellEnd"/>
            <w:r w:rsidRPr="00FD796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số</w:t>
            </w:r>
            <w:proofErr w:type="spellEnd"/>
            <w:r w:rsidRPr="00FD796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677" w:type="pct"/>
            <w:shd w:val="clear" w:color="auto" w:fill="auto"/>
            <w:vAlign w:val="center"/>
          </w:tcPr>
          <w:p w14:paraId="4D2620E9" w14:textId="77777777" w:rsidR="001E1E5B" w:rsidRPr="00FD796D" w:rsidRDefault="001E1E5B" w:rsidP="0024535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4AC964C8" w14:textId="0E1A4686" w:rsidR="001E1E5B" w:rsidRPr="00FD796D" w:rsidRDefault="001E1E5B" w:rsidP="0024535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Pr="00FD796D">
              <w:rPr>
                <w:b/>
                <w:spacing w:val="-8"/>
                <w:sz w:val="26"/>
                <w:szCs w:val="26"/>
              </w:rPr>
              <w:t xml:space="preserve"> T</w:t>
            </w:r>
            <w:r>
              <w:rPr>
                <w:b/>
                <w:spacing w:val="-8"/>
                <w:sz w:val="26"/>
                <w:szCs w:val="26"/>
              </w:rPr>
              <w:t>L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B2C3A34" w14:textId="28E8EE9F" w:rsidR="001E1E5B" w:rsidRPr="00FD796D" w:rsidRDefault="001E1E5B" w:rsidP="0024535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Pr="00FD796D">
              <w:rPr>
                <w:b/>
                <w:spacing w:val="-8"/>
                <w:sz w:val="26"/>
                <w:szCs w:val="26"/>
              </w:rPr>
              <w:t xml:space="preserve"> TL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AC1A5CB" w14:textId="5B6BE439" w:rsidR="001E1E5B" w:rsidRPr="00FD796D" w:rsidRDefault="001E1E5B" w:rsidP="0024535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Pr="00FD796D">
              <w:rPr>
                <w:b/>
                <w:spacing w:val="-8"/>
                <w:sz w:val="26"/>
                <w:szCs w:val="26"/>
              </w:rPr>
              <w:t xml:space="preserve"> TL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20252D5" w14:textId="77777777" w:rsidR="001E1E5B" w:rsidRPr="00FD796D" w:rsidRDefault="001E1E5B" w:rsidP="0024535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FD796D">
              <w:rPr>
                <w:b/>
                <w:spacing w:val="-8"/>
                <w:sz w:val="26"/>
                <w:szCs w:val="26"/>
              </w:rPr>
              <w:t>1 TL*</w:t>
            </w:r>
          </w:p>
        </w:tc>
      </w:tr>
      <w:tr w:rsidR="001E1E5B" w:rsidRPr="00FD796D" w14:paraId="6472128A" w14:textId="77777777" w:rsidTr="00245351">
        <w:trPr>
          <w:trHeight w:val="568"/>
        </w:trPr>
        <w:tc>
          <w:tcPr>
            <w:tcW w:w="1061" w:type="pct"/>
            <w:gridSpan w:val="3"/>
            <w:shd w:val="clear" w:color="auto" w:fill="auto"/>
            <w:vAlign w:val="center"/>
          </w:tcPr>
          <w:p w14:paraId="697A176D" w14:textId="77777777" w:rsidR="001E1E5B" w:rsidRPr="00FD796D" w:rsidRDefault="001E1E5B" w:rsidP="0024535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D796D">
              <w:rPr>
                <w:b/>
                <w:i/>
                <w:spacing w:val="-8"/>
                <w:sz w:val="26"/>
                <w:szCs w:val="26"/>
              </w:rPr>
              <w:t xml:space="preserve">Tỉ </w:t>
            </w:r>
            <w:proofErr w:type="spellStart"/>
            <w:r w:rsidRPr="00FD796D">
              <w:rPr>
                <w:b/>
                <w:i/>
                <w:spacing w:val="-8"/>
                <w:sz w:val="26"/>
                <w:szCs w:val="26"/>
              </w:rPr>
              <w:t>lê</w:t>
            </w:r>
            <w:proofErr w:type="spellEnd"/>
            <w:r w:rsidRPr="00FD796D">
              <w:rPr>
                <w:b/>
                <w:i/>
                <w:spacing w:val="-8"/>
                <w:sz w:val="26"/>
                <w:szCs w:val="26"/>
              </w:rPr>
              <w:t>̣ %</w:t>
            </w:r>
          </w:p>
        </w:tc>
        <w:tc>
          <w:tcPr>
            <w:tcW w:w="2677" w:type="pct"/>
            <w:shd w:val="clear" w:color="auto" w:fill="auto"/>
            <w:vAlign w:val="center"/>
          </w:tcPr>
          <w:p w14:paraId="0BE198FA" w14:textId="77777777" w:rsidR="001E1E5B" w:rsidRPr="00FD796D" w:rsidRDefault="001E1E5B" w:rsidP="0024535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68B66345" w14:textId="0C493AEE" w:rsidR="001E1E5B" w:rsidRPr="00FD796D" w:rsidRDefault="00E75C06" w:rsidP="0024535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1E1E5B" w:rsidRPr="00FD796D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80B2D9A" w14:textId="5B07EC3A" w:rsidR="001E1E5B" w:rsidRPr="00FD796D" w:rsidRDefault="00E75C06" w:rsidP="0024535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1E1E5B" w:rsidRPr="00FD796D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FE13720" w14:textId="6DB68127" w:rsidR="001E1E5B" w:rsidRPr="00FD796D" w:rsidRDefault="00E75C06" w:rsidP="0024535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1E1E5B" w:rsidRPr="00FD796D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E0C99B9" w14:textId="77777777" w:rsidR="001E1E5B" w:rsidRPr="00FD796D" w:rsidRDefault="001E1E5B" w:rsidP="0024535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D796D">
              <w:rPr>
                <w:b/>
                <w:spacing w:val="-8"/>
                <w:sz w:val="26"/>
                <w:szCs w:val="26"/>
              </w:rPr>
              <w:t>10%</w:t>
            </w:r>
          </w:p>
        </w:tc>
      </w:tr>
      <w:tr w:rsidR="00E75C06" w:rsidRPr="00FD796D" w14:paraId="3A8ACD89" w14:textId="77777777" w:rsidTr="00245351">
        <w:trPr>
          <w:trHeight w:val="568"/>
        </w:trPr>
        <w:tc>
          <w:tcPr>
            <w:tcW w:w="1061" w:type="pct"/>
            <w:gridSpan w:val="3"/>
            <w:shd w:val="clear" w:color="auto" w:fill="auto"/>
            <w:vAlign w:val="center"/>
          </w:tcPr>
          <w:p w14:paraId="3CA8DB94" w14:textId="6D968A45" w:rsidR="00E75C06" w:rsidRPr="00FD796D" w:rsidRDefault="00E75C06" w:rsidP="0024535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FD796D">
              <w:rPr>
                <w:b/>
                <w:spacing w:val="-8"/>
                <w:sz w:val="26"/>
                <w:szCs w:val="26"/>
              </w:rPr>
              <w:t xml:space="preserve">Tỉ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lê</w:t>
            </w:r>
            <w:proofErr w:type="spellEnd"/>
            <w:r w:rsidRPr="00FD796D">
              <w:rPr>
                <w:b/>
                <w:spacing w:val="-8"/>
                <w:sz w:val="26"/>
                <w:szCs w:val="26"/>
              </w:rPr>
              <w:t xml:space="preserve">̣ </w:t>
            </w:r>
            <w:proofErr w:type="spellStart"/>
            <w:r w:rsidRPr="00FD796D">
              <w:rPr>
                <w:b/>
                <w:spacing w:val="-8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2677" w:type="pct"/>
            <w:shd w:val="clear" w:color="auto" w:fill="auto"/>
            <w:vAlign w:val="center"/>
          </w:tcPr>
          <w:p w14:paraId="34FC99AD" w14:textId="77777777" w:rsidR="00E75C06" w:rsidRPr="00FD796D" w:rsidRDefault="00E75C06" w:rsidP="00245351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959" w:type="pct"/>
            <w:gridSpan w:val="3"/>
            <w:shd w:val="clear" w:color="auto" w:fill="auto"/>
            <w:vAlign w:val="center"/>
          </w:tcPr>
          <w:p w14:paraId="21BF1CF1" w14:textId="098020EE" w:rsidR="00E75C06" w:rsidRDefault="00E75C06" w:rsidP="0024535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</w:t>
            </w:r>
            <w:r w:rsidRPr="00FD796D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BC61E72" w14:textId="73446994" w:rsidR="00E75C06" w:rsidRPr="00FD796D" w:rsidRDefault="00E75C06" w:rsidP="00245351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Pr="00FD796D">
              <w:rPr>
                <w:b/>
                <w:spacing w:val="-8"/>
                <w:sz w:val="26"/>
                <w:szCs w:val="26"/>
              </w:rPr>
              <w:t>0%</w:t>
            </w:r>
          </w:p>
        </w:tc>
      </w:tr>
    </w:tbl>
    <w:p w14:paraId="4E5CB051" w14:textId="7BF7B262" w:rsidR="00912C7A" w:rsidRDefault="00912C7A" w:rsidP="006E117C">
      <w:pPr>
        <w:spacing w:line="276" w:lineRule="auto"/>
      </w:pPr>
    </w:p>
    <w:sectPr w:rsidR="00912C7A" w:rsidSect="00912C7A">
      <w:pgSz w:w="16838" w:h="11906" w:orient="landscape" w:code="9"/>
      <w:pgMar w:top="1134" w:right="851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D9C"/>
    <w:multiLevelType w:val="hybridMultilevel"/>
    <w:tmpl w:val="4E64EAD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>
    <w:nsid w:val="585B5A5B"/>
    <w:multiLevelType w:val="hybridMultilevel"/>
    <w:tmpl w:val="5862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C6CDA"/>
    <w:multiLevelType w:val="hybridMultilevel"/>
    <w:tmpl w:val="6C6C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7A"/>
    <w:rsid w:val="00056ADD"/>
    <w:rsid w:val="001E1E5B"/>
    <w:rsid w:val="001F3831"/>
    <w:rsid w:val="00245351"/>
    <w:rsid w:val="00257FD2"/>
    <w:rsid w:val="002C5922"/>
    <w:rsid w:val="00374EE9"/>
    <w:rsid w:val="003C7FEC"/>
    <w:rsid w:val="0040137D"/>
    <w:rsid w:val="004852E8"/>
    <w:rsid w:val="005C0453"/>
    <w:rsid w:val="005C087D"/>
    <w:rsid w:val="006E117C"/>
    <w:rsid w:val="006F1E18"/>
    <w:rsid w:val="00765DB9"/>
    <w:rsid w:val="00864751"/>
    <w:rsid w:val="00883C7E"/>
    <w:rsid w:val="008A1B58"/>
    <w:rsid w:val="00912C7A"/>
    <w:rsid w:val="009372D4"/>
    <w:rsid w:val="00CB2D6A"/>
    <w:rsid w:val="00E15039"/>
    <w:rsid w:val="00E75C06"/>
    <w:rsid w:val="00EC71E4"/>
    <w:rsid w:val="00F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9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7A"/>
    <w:pPr>
      <w:jc w:val="left"/>
    </w:pPr>
    <w:rPr>
      <w:rFonts w:cs="Times New Roman"/>
      <w:color w:val="000000"/>
      <w:kern w:val="0"/>
      <w:sz w:val="2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C7A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C7A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C7A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C7A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C7A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C7A"/>
    <w:pPr>
      <w:keepNext/>
      <w:keepLines/>
      <w:spacing w:before="40" w:after="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C7A"/>
    <w:pPr>
      <w:keepNext/>
      <w:keepLines/>
      <w:spacing w:before="40" w:after="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C7A"/>
    <w:pPr>
      <w:keepNext/>
      <w:keepLines/>
      <w:spacing w:before="0" w:after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C7A"/>
    <w:pPr>
      <w:keepNext/>
      <w:keepLines/>
      <w:spacing w:before="0" w:after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C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C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C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C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C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C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C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C7A"/>
    <w:pPr>
      <w:spacing w:before="0" w:after="80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C7A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2C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C7A"/>
    <w:pPr>
      <w:spacing w:before="160" w:after="160"/>
      <w:jc w:val="center"/>
    </w:pPr>
    <w:rPr>
      <w:rFonts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2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C7A"/>
    <w:pPr>
      <w:ind w:left="720"/>
      <w:contextualSpacing/>
      <w:jc w:val="both"/>
    </w:pPr>
    <w:rPr>
      <w:rFonts w:cstheme="minorBidi"/>
      <w:color w:val="auto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2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C7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12C7A"/>
    <w:pPr>
      <w:suppressAutoHyphens/>
      <w:autoSpaceDN w:val="0"/>
      <w:spacing w:before="0" w:line="276" w:lineRule="auto"/>
      <w:jc w:val="left"/>
    </w:pPr>
    <w:rPr>
      <w:rFonts w:eastAsia="Calibri" w:cs="Times New Roman"/>
      <w:kern w:val="3"/>
      <w:sz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7A"/>
    <w:pPr>
      <w:jc w:val="left"/>
    </w:pPr>
    <w:rPr>
      <w:rFonts w:cs="Times New Roman"/>
      <w:color w:val="000000"/>
      <w:kern w:val="0"/>
      <w:sz w:val="2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C7A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C7A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C7A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C7A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C7A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C7A"/>
    <w:pPr>
      <w:keepNext/>
      <w:keepLines/>
      <w:spacing w:before="40" w:after="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C7A"/>
    <w:pPr>
      <w:keepNext/>
      <w:keepLines/>
      <w:spacing w:before="40" w:after="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C7A"/>
    <w:pPr>
      <w:keepNext/>
      <w:keepLines/>
      <w:spacing w:before="0" w:after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C7A"/>
    <w:pPr>
      <w:keepNext/>
      <w:keepLines/>
      <w:spacing w:before="0" w:after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C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C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C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C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C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C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C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C7A"/>
    <w:pPr>
      <w:spacing w:before="0" w:after="80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C7A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2C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C7A"/>
    <w:pPr>
      <w:spacing w:before="160" w:after="160"/>
      <w:jc w:val="center"/>
    </w:pPr>
    <w:rPr>
      <w:rFonts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2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C7A"/>
    <w:pPr>
      <w:ind w:left="720"/>
      <w:contextualSpacing/>
      <w:jc w:val="both"/>
    </w:pPr>
    <w:rPr>
      <w:rFonts w:cstheme="minorBidi"/>
      <w:color w:val="auto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2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C7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12C7A"/>
    <w:pPr>
      <w:suppressAutoHyphens/>
      <w:autoSpaceDN w:val="0"/>
      <w:spacing w:before="0" w:line="276" w:lineRule="auto"/>
      <w:jc w:val="left"/>
    </w:pPr>
    <w:rPr>
      <w:rFonts w:eastAsia="Calibri" w:cs="Times New Roman"/>
      <w:kern w:val="3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Trung Hiếu</dc:creator>
  <cp:lastModifiedBy>Admin</cp:lastModifiedBy>
  <cp:revision>2</cp:revision>
  <dcterms:created xsi:type="dcterms:W3CDTF">2025-02-27T03:12:00Z</dcterms:created>
  <dcterms:modified xsi:type="dcterms:W3CDTF">2025-02-27T03:12:00Z</dcterms:modified>
</cp:coreProperties>
</file>